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7ED4DE" w14:textId="1FCB5E70" w:rsidR="00F8660A" w:rsidRDefault="003438D3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2EB8222" wp14:editId="1EFC3822">
                <wp:simplePos x="0" y="0"/>
                <wp:positionH relativeFrom="column">
                  <wp:posOffset>2150745</wp:posOffset>
                </wp:positionH>
                <wp:positionV relativeFrom="paragraph">
                  <wp:posOffset>348615</wp:posOffset>
                </wp:positionV>
                <wp:extent cx="7278370" cy="1323340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8370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C92E8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AAA3621" w14:textId="77777777" w:rsidR="00F67950" w:rsidRDefault="00F67950" w:rsidP="00F67950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FACT SHEET</w:t>
                            </w:r>
                          </w:p>
                          <w:p w14:paraId="01F8A421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3ABD24C9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  <w:p w14:paraId="0538FF9A" w14:textId="71117CEE" w:rsidR="00F8660A" w:rsidRDefault="00B262FD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GP</w:t>
                            </w:r>
                            <w:r w:rsidR="00C31A86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31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>0</w:t>
                            </w:r>
                            <w:r w:rsidR="004839B9"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  <w:r w:rsidR="004839B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Series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- </w:t>
                            </w:r>
                            <w:r w:rsidR="004839B9" w:rsidRPr="004839B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 xml:space="preserve">TPE for </w:t>
                            </w:r>
                            <w:r w:rsidR="004839B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consumer goods</w:t>
                            </w:r>
                            <w:r w:rsidR="004839B9" w:rsidRPr="004839B9"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  <w:t>, tool handles and automotive interior and exterior trim</w:t>
                            </w:r>
                            <w:r>
                              <w:rPr>
                                <w:rFonts w:eastAsia="宋体" w:hint="eastAsia"/>
                                <w:color w:val="FFFFFF" w:themeColor="background1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6B2737C" w14:textId="77777777" w:rsidR="00F8660A" w:rsidRDefault="00F8660A">
                            <w:pPr>
                              <w:rPr>
                                <w:rFonts w:eastAsia="宋体"/>
                                <w:color w:val="FFFFFF" w:themeColor="background1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B8222" id="矩形 3" o:spid="_x0000_s1026" style="position:absolute;margin-left:169.35pt;margin-top:27.45pt;width:573.1pt;height:104.2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yLQeQIAADYFAAAOAAAAZHJzL2Uyb0RvYy54bWysVMFuGyEQvVfqPyDuza7XcZ1YXkeWI1eV&#10;0iZKWvWMWbCRgKGAvXa/vgNrr902vVTdAwvM483MY4bp3d5oshM+KLA1HVyVlAjLoVF2XdOvX5bv&#10;bigJkdmGabCipgcR6N3s7Ztp6yaigg3oRniCJDZMWlfTTYxuUhSBb4Rh4QqcsGiU4A2LuPTrovGs&#10;RXaji6os3xct+MZ54CIE3L3vjHSW+aUUPD5KGUQkuqYYW8yjz+MqjcVsyiZrz9xG8WMY7B+iMExZ&#10;dNpT3bPIyNarP6iM4h4CyHjFwRQgpeIi54DZDMrfsnnZMCdyLihOcL1M4f/R8s+7F/fkUYbWhUnA&#10;acpiL71Jf4yP7LNYh14ssY+E4+a4Gt8Mx6gpR9tgWA2H11nO4nzc+RA/CDAkTWrq8TaySGz3ECK6&#10;ROgJkrwF0KpZKq3zwq9XC+3JjuHN3Vb35ejE/gtM2wS2kI51jGmnOCeTZ/GgRcJp+ywkUQ2GX+VI&#10;cp2J3g/jXNg4yCa9NZ+g6fyPR2XZu0+lmY7k+DNjopYYQE/eMfyFvAvziE9HRa7T/nDZRXaZ/zJ/&#10;qVhRsh6e3YKN/UmjLPjX8tKY09Fthz9J1AmTNIr71R6VqekoIdPOCprDkyceuqYJji8V3uMDC/GJ&#10;eewSvHvs/PiIg9TQ1hSOM0o24H+8tp/wWLxopaTFrqtp+L5lXlCiP1os69vBNVYRiXlxPRpXuPCX&#10;ltWlxW7NArA8BvjGOJ6nCR/1aSo9mG/4QMyTVzQxy9F3TXn0p8Uidq8BPjFczOcZhq3pWHywL44n&#10;8qSzhfk2glS5bM/qHHXE5sxXc3xIUvdfrjPq/NzNfgIAAP//AwBQSwMEFAAGAAgAAAAhAAhcX6Xe&#10;AAAACwEAAA8AAABkcnMvZG93bnJldi54bWxMj8FOwzAMhu9IvENkJG4sZR1dV5pOCMYZGENiN68x&#10;bUXiVE22lbcnPcHNlj/9/v5yPVojTjT4zrGC21kCgrh2uuNGwe79+SYH4QOyRuOYFPyQh3V1eVFi&#10;od2Z3+i0DY2IIewLVNCG0BdS+roli37meuJ4+3KDxRDXoZF6wHMMt0bOkySTFjuOH1rs6bGl+nt7&#10;tApeuyW+7E3zxDr54HGTbcznuFPq+mp8uAcRaAx/MEz6UR2q6HRwR9ZeGAVpmi8jquBusQIxAYt8&#10;mg4K5lmagqxK+b9D9QsAAP//AwBQSwECLQAUAAYACAAAACEAtoM4kv4AAADhAQAAEwAAAAAAAAAA&#10;AAAAAAAAAAAAW0NvbnRlbnRfVHlwZXNdLnhtbFBLAQItABQABgAIAAAAIQA4/SH/1gAAAJQBAAAL&#10;AAAAAAAAAAAAAAAAAC8BAABfcmVscy8ucmVsc1BLAQItABQABgAIAAAAIQAXJyLQeQIAADYFAAAO&#10;AAAAAAAAAAAAAAAAAC4CAABkcnMvZTJvRG9jLnhtbFBLAQItABQABgAIAAAAIQAIXF+l3gAAAAsB&#10;AAAPAAAAAAAAAAAAAAAAANMEAABkcnMvZG93bnJldi54bWxQSwUGAAAAAAQABADzAAAA3gUAAAAA&#10;" fillcolor="#92d050" stroked="f" strokeweight="2pt">
                <v:textbox>
                  <w:txbxContent>
                    <w:p w14:paraId="1F8C92E8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AAA3621" w14:textId="77777777" w:rsidR="00F67950" w:rsidRDefault="00F67950" w:rsidP="00F67950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FACT SHEET</w:t>
                      </w:r>
                    </w:p>
                    <w:p w14:paraId="01F8A421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3ABD24C9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  <w:p w14:paraId="0538FF9A" w14:textId="71117CEE" w:rsidR="00F8660A" w:rsidRDefault="00B262FD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GP</w:t>
                      </w:r>
                      <w:r w:rsidR="00C31A86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31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>0</w:t>
                      </w:r>
                      <w:r w:rsidR="004839B9"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  <w:r w:rsidR="004839B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Series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- </w:t>
                      </w:r>
                      <w:r w:rsidR="004839B9" w:rsidRPr="004839B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 xml:space="preserve">TPE for </w:t>
                      </w:r>
                      <w:r w:rsidR="004839B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consumer goods</w:t>
                      </w:r>
                      <w:r w:rsidR="004839B9" w:rsidRPr="004839B9"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  <w:t>, tool handles and automotive interior and exterior trim</w:t>
                      </w:r>
                      <w:r>
                        <w:rPr>
                          <w:rFonts w:eastAsia="宋体" w:hint="eastAsia"/>
                          <w:color w:val="FFFFFF" w:themeColor="background1"/>
                          <w:lang w:eastAsia="zh-CN"/>
                        </w:rPr>
                        <w:t xml:space="preserve"> </w:t>
                      </w:r>
                    </w:p>
                    <w:p w14:paraId="76B2737C" w14:textId="77777777" w:rsidR="00F8660A" w:rsidRDefault="00F8660A">
                      <w:pPr>
                        <w:rPr>
                          <w:rFonts w:eastAsia="宋体"/>
                          <w:color w:val="FFFFFF" w:themeColor="background1"/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262FD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B50DCDF" wp14:editId="33448B1C">
                <wp:simplePos x="0" y="0"/>
                <wp:positionH relativeFrom="column">
                  <wp:posOffset>307444</wp:posOffset>
                </wp:positionH>
                <wp:positionV relativeFrom="paragraph">
                  <wp:posOffset>346999</wp:posOffset>
                </wp:positionV>
                <wp:extent cx="1886674" cy="1323340"/>
                <wp:effectExtent l="0" t="0" r="0" b="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6674" cy="13233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C820B" w14:textId="724C49FF" w:rsidR="004507A9" w:rsidRDefault="00ED6E13" w:rsidP="004507A9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</w:rPr>
                            </w:pPr>
                            <w:bookmarkStart w:id="0" w:name="_Hlk149727747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B58B" wp14:editId="1CA483B8">
                                  <wp:extent cx="1652270" cy="542290"/>
                                  <wp:effectExtent l="0" t="0" r="5080" b="0"/>
                                  <wp:docPr id="910431749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0431749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2270" cy="542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679972F5" w14:textId="02B06C48" w:rsidR="00F67950" w:rsidRPr="004B0B4C" w:rsidRDefault="00F67950" w:rsidP="00F67950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MANUFACTUR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ER OF </w:t>
                            </w:r>
                            <w:r w:rsidR="00ED6E13" w:rsidRPr="00276E5A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  <w:sz w:val="15"/>
                                <w:szCs w:val="15"/>
                              </w:rPr>
                              <w:t>T</w:t>
                            </w:r>
                            <w:r w:rsidR="00ED6E13"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  <w:sz w:val="15"/>
                                <w:szCs w:val="15"/>
                              </w:rPr>
                              <w:t>PE&amp;TPR</w:t>
                            </w: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04DC0D47" w14:textId="77777777" w:rsidR="00F67950" w:rsidRPr="003D571C" w:rsidRDefault="00F67950" w:rsidP="00F67950">
                            <w:pPr>
                              <w:pStyle w:val="ac"/>
                              <w:spacing w:line="360" w:lineRule="auto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color w:val="FFFFFF" w:themeColor="background1"/>
                              </w:rPr>
                            </w:pPr>
                            <w:r w:rsidRPr="004B0B4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SOLUTIONS IN SOFT TOUCH</w:t>
                            </w:r>
                            <w:r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 xml:space="preserve"> </w:t>
                            </w:r>
                            <w:r w:rsidRPr="003D571C">
                              <w:rPr>
                                <w:rFonts w:asciiTheme="minorEastAsia" w:eastAsiaTheme="minorEastAsia" w:hAnsiTheme="minorEastAsia"/>
                                <w:color w:val="FFFFFF" w:themeColor="background1"/>
                              </w:rPr>
                              <w:t>MATERIALS</w:t>
                            </w:r>
                          </w:p>
                          <w:p w14:paraId="1E943E47" w14:textId="77777777" w:rsidR="00F8660A" w:rsidRPr="00F67950" w:rsidRDefault="00F8660A" w:rsidP="004507A9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0DCDF" id="矩形 1" o:spid="_x0000_s1027" style="position:absolute;margin-left:24.2pt;margin-top:27.3pt;width:148.55pt;height:104.2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KpDegIAADYFAAAOAAAAZHJzL2Uyb0RvYy54bWysVMFuGyEQvVfqPyDuze46juNYWUeWLVeV&#10;0iZqWvWMWbCRgKGAvXa/vgNrr902vVTdAwvM483MY4b7h73RZCd8UGBrWl2VlAjLoVF2XdOvX5bv&#10;xpSEyGzDNFhR04MI9GH69s196yZiABvQjfAESWyYtK6mmxjdpCgC3wjDwhU4YdEowRsWcenXReNZ&#10;i+xGF4OyHBUt+MZ54CIE3F10RjrN/FIKHp+kDCISXVOMLebR53GVxmJ6zyZrz9xG8WMY7B+iMExZ&#10;dNpTLVhkZOvVH1RGcQ8BZLziYAqQUnGRc8BsqvK3bF42zImcC4oTXC9T+H+0/NPuxT17lKF1YRJw&#10;mrLYS2/SH+Mj+yzWoRdL7CPhuFmNx6PR7ZASjrbqenB9PcxyFufjzof4XoAhaVJTj7eRRWK7xxDR&#10;JUJPkOQtgFbNUmmdF369mmtPdgxv7m6wKG9O7L/AtE1gC+lYx5h2inMyeRYPWiSctp+FJKrB8Ac5&#10;klxnovfDOBc2Vtmkt+YjNJ3/25uy7N2n0kxHcvyZMVFLDKAn7xj+Qt6FecSnoyLXaX+47CK7zH+Z&#10;v1SsKFkPz27Bxv6kURb8a3lpzOnotsOfJOqESRrF/WqPytR0lJBpZwXN4dkTD13TBMeXCu/xkYX4&#10;zDx2CfYTdn58wkFqaGsKxxklG/A/XttPeCxetFLSYtfVNHzfMi8o0R8slvVdNcQqIjEvhje3A1z4&#10;S8vq0mK3Zg5YHhW+MY7nacJHfZpKD+YbPhCz5BVNzHL0XVMe/Wkxj91rgE8MF7NZhmFrOhYf7Yvj&#10;iTzpbGG2jSBVLtuzOkcdsTnz1RwfktT9l+uMOj93058AAAD//wMAUEsDBBQABgAIAAAAIQDc4lBo&#10;3QAAAAkBAAAPAAAAZHJzL2Rvd25yZXYueG1sTI/BTsMwEETvSPyDtUjcqEObhCrEqRCUM1Baqdy2&#10;8ZJE2Osodlvz95gTHEczmnlTr6I14kSTHxwruJ1lIIhbpwfuFGzfn2+WIHxA1mgck4Jv8rBqLi9q&#10;rLQ78xudNqETqYR9hQr6EMZKSt/2ZNHP3EicvE83WQxJTp3UE55TuTVynmWltDhwWuhxpMee2q/N&#10;0Sp4He7w5cN0T6yzHcd1uTb7uFXq+io+3IMIFMNfGH7xEzo0iengjqy9MAryZZ6SCoq8BJH8RV4U&#10;IA4K5uUiA9nU8v+D5gcAAP//AwBQSwECLQAUAAYACAAAACEAtoM4kv4AAADhAQAAEwAAAAAAAAAA&#10;AAAAAAAAAAAAW0NvbnRlbnRfVHlwZXNdLnhtbFBLAQItABQABgAIAAAAIQA4/SH/1gAAAJQBAAAL&#10;AAAAAAAAAAAAAAAAAC8BAABfcmVscy8ucmVsc1BLAQItABQABgAIAAAAIQDEWKpDegIAADYFAAAO&#10;AAAAAAAAAAAAAAAAAC4CAABkcnMvZTJvRG9jLnhtbFBLAQItABQABgAIAAAAIQDc4lBo3QAAAAkB&#10;AAAPAAAAAAAAAAAAAAAAANQEAABkcnMvZG93bnJldi54bWxQSwUGAAAAAAQABADzAAAA3gUAAAAA&#10;" fillcolor="#92d050" stroked="f" strokeweight="2pt">
                <v:textbox>
                  <w:txbxContent>
                    <w:p w14:paraId="5F1C820B" w14:textId="724C49FF" w:rsidR="004507A9" w:rsidRDefault="00ED6E13" w:rsidP="004507A9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</w:rPr>
                      </w:pPr>
                      <w:bookmarkStart w:id="1" w:name="_Hlk149727747"/>
                      <w:r>
                        <w:rPr>
                          <w:noProof/>
                        </w:rPr>
                        <w:drawing>
                          <wp:inline distT="0" distB="0" distL="0" distR="0" wp14:anchorId="73BFB58B" wp14:editId="1CA483B8">
                            <wp:extent cx="1652270" cy="542290"/>
                            <wp:effectExtent l="0" t="0" r="5080" b="0"/>
                            <wp:docPr id="910431749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0431749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2270" cy="542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679972F5" w14:textId="02B06C48" w:rsidR="00F67950" w:rsidRPr="004B0B4C" w:rsidRDefault="00F67950" w:rsidP="00F67950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MANUFACTUR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ER OF </w:t>
                      </w:r>
                      <w:r w:rsidR="00ED6E13" w:rsidRPr="00276E5A">
                        <w:rPr>
                          <w:rFonts w:asciiTheme="minorEastAsia" w:eastAsiaTheme="minorEastAsia" w:hAnsiTheme="minorEastAsia"/>
                          <w:color w:val="FFFFFF" w:themeColor="background1"/>
                          <w:sz w:val="15"/>
                          <w:szCs w:val="15"/>
                        </w:rPr>
                        <w:t>T</w:t>
                      </w:r>
                      <w:r w:rsidR="00ED6E13"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  <w:sz w:val="15"/>
                          <w:szCs w:val="15"/>
                        </w:rPr>
                        <w:t>PE&amp;TPR</w:t>
                      </w: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</w:p>
                    <w:p w14:paraId="04DC0D47" w14:textId="77777777" w:rsidR="00F67950" w:rsidRPr="003D571C" w:rsidRDefault="00F67950" w:rsidP="00F67950">
                      <w:pPr>
                        <w:pStyle w:val="ac"/>
                        <w:spacing w:line="360" w:lineRule="auto"/>
                        <w:jc w:val="left"/>
                        <w:rPr>
                          <w:rFonts w:asciiTheme="minorEastAsia" w:eastAsiaTheme="minorEastAsia" w:hAnsiTheme="minorEastAsia" w:hint="eastAsia"/>
                          <w:color w:val="FFFFFF" w:themeColor="background1"/>
                        </w:rPr>
                      </w:pPr>
                      <w:r w:rsidRPr="004B0B4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SOLUTIONS IN SOFT TOUCH</w:t>
                      </w:r>
                      <w:r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 xml:space="preserve"> </w:t>
                      </w:r>
                      <w:r w:rsidRPr="003D571C">
                        <w:rPr>
                          <w:rFonts w:asciiTheme="minorEastAsia" w:eastAsiaTheme="minorEastAsia" w:hAnsiTheme="minorEastAsia"/>
                          <w:color w:val="FFFFFF" w:themeColor="background1"/>
                        </w:rPr>
                        <w:t>MATERIALS</w:t>
                      </w:r>
                    </w:p>
                    <w:p w14:paraId="1E943E47" w14:textId="77777777" w:rsidR="00F8660A" w:rsidRPr="00F67950" w:rsidRDefault="00F8660A" w:rsidP="004507A9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pict w14:anchorId="1EE62432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69pt;margin-top:136.6pt;width:376.05pt;height:271.3pt;z-index:251657728;mso-position-horizontal-relative:page;mso-position-vertical-relative:page;mso-width-relative:page;mso-height-relative:page" o:allowincell="f" filled="f" stroked="f">
            <v:textbox inset="0,0,0,0">
              <w:txbxContent>
                <w:p w14:paraId="6257E484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60" w:type="dxa"/>
                    <w:tblInd w:w="30" w:type="dxa"/>
                    <w:tblBorders>
                      <w:top w:val="single" w:sz="8" w:space="0" w:color="BFBFBF"/>
                      <w:left w:val="single" w:sz="8" w:space="0" w:color="BFBFBF"/>
                      <w:bottom w:val="single" w:sz="8" w:space="0" w:color="BFBFBF"/>
                      <w:right w:val="single" w:sz="8" w:space="0" w:color="BFBFBF"/>
                      <w:insideH w:val="single" w:sz="8" w:space="0" w:color="BFBFBF"/>
                      <w:insideV w:val="single" w:sz="8" w:space="0" w:color="BFBF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21"/>
                    <w:gridCol w:w="3439"/>
                  </w:tblGrid>
                  <w:tr w:rsidR="00F8660A" w14:paraId="3C25D387" w14:textId="77777777">
                    <w:trPr>
                      <w:trHeight w:val="2937"/>
                    </w:trPr>
                    <w:tc>
                      <w:tcPr>
                        <w:tcW w:w="40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159E959F" w14:textId="77777777" w:rsidR="00FF2073" w:rsidRPr="00B165A5" w:rsidRDefault="00FF2073" w:rsidP="00FF2073">
                        <w:pPr>
                          <w:pStyle w:val="TableText"/>
                          <w:spacing w:line="243" w:lineRule="auto"/>
                          <w:rPr>
                            <w:color w:val="00B050"/>
                            <w:sz w:val="36"/>
                            <w:szCs w:val="36"/>
                          </w:rPr>
                        </w:pPr>
                        <w:r w:rsidRPr="00B165A5">
                          <w:rPr>
                            <w:color w:val="00B050"/>
                            <w:sz w:val="36"/>
                            <w:szCs w:val="36"/>
                          </w:rPr>
                          <w:t>Typical Applications</w:t>
                        </w:r>
                      </w:p>
                      <w:p w14:paraId="049ADA6A" w14:textId="77777777" w:rsidR="00F8660A" w:rsidRPr="00B165A5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3B9BADF" w14:textId="2540FF52" w:rsidR="00F8660A" w:rsidRPr="00B165A5" w:rsidRDefault="00B165A5">
                        <w:pPr>
                          <w:numPr>
                            <w:ilvl w:val="0"/>
                            <w:numId w:val="1"/>
                          </w:numPr>
                          <w:spacing w:before="71" w:line="224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B165A5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Tool handle</w:t>
                        </w:r>
                      </w:p>
                      <w:p w14:paraId="4742D6DA" w14:textId="413033D5" w:rsidR="00F8660A" w:rsidRPr="00B165A5" w:rsidRDefault="00B165A5">
                        <w:pPr>
                          <w:numPr>
                            <w:ilvl w:val="0"/>
                            <w:numId w:val="1"/>
                          </w:numPr>
                          <w:spacing w:before="40"/>
                          <w:ind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B165A5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Steering wheel sheath</w:t>
                        </w:r>
                        <w:r w:rsidR="00B262FD" w:rsidRPr="00B165A5">
                          <w:rPr>
                            <w:rFonts w:eastAsia="黑体"/>
                            <w:spacing w:val="-4"/>
                            <w:sz w:val="22"/>
                            <w:szCs w:val="22"/>
                            <w:lang w:eastAsia="zh-CN"/>
                          </w:rPr>
                          <w:t> </w:t>
                        </w:r>
                        <w:r w:rsidR="00B262FD" w:rsidRPr="00B165A5">
                          <w:rPr>
                            <w:rFonts w:eastAsia="黑体"/>
                            <w:spacing w:val="1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14:paraId="6A393ADD" w14:textId="77777777" w:rsidR="00F8660A" w:rsidRPr="00B165A5" w:rsidRDefault="00F8660A" w:rsidP="005E1140">
                        <w:pPr>
                          <w:spacing w:before="40"/>
                          <w:ind w:left="420" w:right="98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343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6E7E9"/>
                      </w:tcPr>
                      <w:p w14:paraId="3094300A" w14:textId="77777777" w:rsidR="00F8660A" w:rsidRPr="00B165A5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003BDDC" w14:textId="77777777" w:rsidR="00F8660A" w:rsidRPr="00B165A5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4E30F4D3" w14:textId="77777777" w:rsidR="00F8660A" w:rsidRPr="00B165A5" w:rsidRDefault="00F8660A">
                        <w:pPr>
                          <w:pStyle w:val="TableText"/>
                          <w:spacing w:line="243" w:lineRule="auto"/>
                          <w:rPr>
                            <w:sz w:val="21"/>
                          </w:rPr>
                        </w:pPr>
                      </w:p>
                      <w:p w14:paraId="011A15A5" w14:textId="4E216497" w:rsidR="00B165A5" w:rsidRPr="00B165A5" w:rsidRDefault="00B165A5" w:rsidP="00B165A5">
                        <w:pPr>
                          <w:numPr>
                            <w:ilvl w:val="0"/>
                            <w:numId w:val="2"/>
                          </w:numPr>
                          <w:spacing w:before="71" w:line="224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B165A5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Phone case</w:t>
                        </w:r>
                      </w:p>
                      <w:p w14:paraId="29B9134A" w14:textId="23ECF848" w:rsidR="00F8660A" w:rsidRPr="00B165A5" w:rsidRDefault="00B165A5" w:rsidP="00B165A5">
                        <w:pPr>
                          <w:numPr>
                            <w:ilvl w:val="0"/>
                            <w:numId w:val="2"/>
                          </w:numPr>
                          <w:spacing w:before="71" w:line="224" w:lineRule="auto"/>
                          <w:rPr>
                            <w:rFonts w:eastAsia="黑体"/>
                            <w:sz w:val="22"/>
                            <w:szCs w:val="22"/>
                          </w:rPr>
                        </w:pPr>
                        <w:r w:rsidRPr="00B165A5">
                          <w:rPr>
                            <w:rFonts w:eastAsia="黑体"/>
                            <w:sz w:val="22"/>
                            <w:szCs w:val="22"/>
                            <w:lang w:eastAsia="zh-CN"/>
                          </w:rPr>
                          <w:t>Handlebar</w:t>
                        </w:r>
                      </w:p>
                    </w:tc>
                  </w:tr>
                  <w:tr w:rsidR="00F8660A" w14:paraId="2D75BF12" w14:textId="77777777">
                    <w:trPr>
                      <w:trHeight w:val="2408"/>
                    </w:trPr>
                    <w:tc>
                      <w:tcPr>
                        <w:tcW w:w="4021" w:type="dxa"/>
                      </w:tcPr>
                      <w:p w14:paraId="1230AD20" w14:textId="77777777" w:rsidR="00F8660A" w:rsidRDefault="00F8660A">
                        <w:pPr>
                          <w:pStyle w:val="a3"/>
                          <w:rPr>
                            <w:sz w:val="21"/>
                          </w:rPr>
                        </w:pPr>
                      </w:p>
                      <w:p w14:paraId="706E583F" w14:textId="049382DA" w:rsidR="00F8660A" w:rsidRDefault="00316371">
                        <w:pPr>
                          <w:spacing w:line="2398" w:lineRule="exact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noProof/>
                            <w:snapToGrid/>
                          </w:rPr>
                          <w:drawing>
                            <wp:inline distT="0" distB="0" distL="0" distR="0" wp14:anchorId="6CB0634C" wp14:editId="02CE729B">
                              <wp:extent cx="2060293" cy="1363572"/>
                              <wp:effectExtent l="0" t="0" r="0" b="8255"/>
                              <wp:docPr id="7" name="图片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086639" cy="138100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439" w:type="dxa"/>
                      </w:tcPr>
                      <w:p w14:paraId="543C6EDC" w14:textId="4380820E" w:rsidR="00F8660A" w:rsidRDefault="00E509D5">
                        <w:pPr>
                          <w:spacing w:line="2398" w:lineRule="exact"/>
                        </w:pPr>
                        <w:r w:rsidRPr="00E509D5">
                          <w:rPr>
                            <w:noProof/>
                          </w:rPr>
                          <w:drawing>
                            <wp:inline distT="0" distB="0" distL="0" distR="0" wp14:anchorId="2AFA3DBE" wp14:editId="238D4557">
                              <wp:extent cx="907905" cy="1226917"/>
                              <wp:effectExtent l="0" t="0" r="6985" b="0"/>
                              <wp:docPr id="8" name="图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777" cy="12335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192FE484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000000">
        <w:pict w14:anchorId="786C11B8">
          <v:shape id="_x0000_s2056" type="#_x0000_t202" style="position:absolute;margin-left:369pt;margin-top:465.2pt;width:376.85pt;height:272.8pt;z-index:251656704;mso-position-horizontal-relative:page;mso-position-vertical-relative:page;mso-width-relative:page;mso-height-relative:page" o:allowincell="f" filled="f" stroked="f">
            <v:textbox inset="0,0,0,0">
              <w:txbxContent>
                <w:p w14:paraId="6D4CC762" w14:textId="77777777" w:rsidR="00F8660A" w:rsidRDefault="00F8660A">
                  <w:pPr>
                    <w:spacing w:line="20" w:lineRule="exact"/>
                  </w:pPr>
                </w:p>
                <w:tbl>
                  <w:tblPr>
                    <w:tblStyle w:val="TableNormal"/>
                    <w:tblW w:w="7491" w:type="dxa"/>
                    <w:tblInd w:w="22" w:type="dxa"/>
                    <w:tblBorders>
                      <w:top w:val="single" w:sz="2" w:space="0" w:color="262626"/>
                      <w:left w:val="single" w:sz="2" w:space="0" w:color="262626"/>
                      <w:bottom w:val="single" w:sz="2" w:space="0" w:color="262626"/>
                      <w:right w:val="single" w:sz="2" w:space="0" w:color="262626"/>
                      <w:insideH w:val="single" w:sz="2" w:space="0" w:color="262626"/>
                      <w:insideV w:val="single" w:sz="2" w:space="0" w:color="262626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973"/>
                    <w:gridCol w:w="947"/>
                    <w:gridCol w:w="1784"/>
                    <w:gridCol w:w="1787"/>
                  </w:tblGrid>
                  <w:tr w:rsidR="00716C94" w14:paraId="0F604E63" w14:textId="77777777" w:rsidTr="00716C94">
                    <w:trPr>
                      <w:trHeight w:val="477"/>
                    </w:trPr>
                    <w:tc>
                      <w:tcPr>
                        <w:tcW w:w="2973" w:type="dxa"/>
                        <w:tcBorders>
                          <w:top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3589E85F" w14:textId="204405A1" w:rsidR="00716C94" w:rsidRPr="00C46E4A" w:rsidRDefault="00716C94" w:rsidP="00716C94">
                        <w:pPr>
                          <w:pStyle w:val="TableText"/>
                          <w:spacing w:before="182" w:line="190" w:lineRule="auto"/>
                          <w:ind w:left="496" w:firstLineChars="350" w:firstLine="717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 xml:space="preserve">hysical 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P</w:t>
                        </w:r>
                        <w:r w:rsidRPr="0045163B"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roperty</w:t>
                        </w:r>
                      </w:p>
                    </w:tc>
                    <w:tc>
                      <w:tcPr>
                        <w:tcW w:w="94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06A46267" w14:textId="39E0282B" w:rsidR="00716C94" w:rsidRPr="00C46E4A" w:rsidRDefault="00716C94" w:rsidP="00716C94">
                        <w:pPr>
                          <w:pStyle w:val="TableText"/>
                          <w:spacing w:before="182" w:line="190" w:lineRule="auto"/>
                          <w:ind w:firstLineChars="100" w:firstLine="205"/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eastAsia="宋体" w:hint="eastAsia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U</w:t>
                        </w:r>
                        <w:r>
                          <w:rPr>
                            <w:rFonts w:eastAsia="宋体"/>
                            <w:b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nit</w:t>
                        </w:r>
                      </w:p>
                    </w:tc>
                    <w:tc>
                      <w:tcPr>
                        <w:tcW w:w="1784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6B5FAD62" w14:textId="77777777" w:rsidR="00716C94" w:rsidRDefault="00716C94" w:rsidP="00716C94">
                        <w:pPr>
                          <w:pStyle w:val="TableText"/>
                          <w:spacing w:before="182" w:line="190" w:lineRule="auto"/>
                          <w:ind w:left="496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Pr="004544F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553A</w:t>
                        </w:r>
                      </w:p>
                    </w:tc>
                    <w:tc>
                      <w:tcPr>
                        <w:tcW w:w="1787" w:type="dxa"/>
                        <w:tcBorders>
                          <w:top w:val="single" w:sz="2" w:space="0" w:color="FFFFFF"/>
                          <w:left w:val="single" w:sz="2" w:space="0" w:color="FFFFFF"/>
                          <w:right w:val="single" w:sz="2" w:space="0" w:color="FFFFFF"/>
                        </w:tcBorders>
                        <w:shd w:val="clear" w:color="auto" w:fill="165398"/>
                      </w:tcPr>
                      <w:p w14:paraId="508B69A2" w14:textId="77777777" w:rsidR="00716C94" w:rsidRDefault="00716C94" w:rsidP="00716C94">
                        <w:pPr>
                          <w:pStyle w:val="TableText"/>
                          <w:spacing w:before="182" w:line="190" w:lineRule="auto"/>
                          <w:ind w:left="498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GP</w:t>
                        </w:r>
                        <w:r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31</w:t>
                        </w:r>
                        <w:r>
                          <w:rPr>
                            <w:rFonts w:eastAsia="宋体" w:hint="eastAsia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0-</w:t>
                        </w:r>
                        <w:r w:rsidRPr="004544FF">
                          <w:rPr>
                            <w:rFonts w:eastAsia="宋体"/>
                            <w:color w:val="FFFFFF"/>
                            <w:spacing w:val="-6"/>
                            <w:sz w:val="21"/>
                            <w:szCs w:val="21"/>
                            <w:lang w:eastAsia="zh-CN"/>
                          </w:rPr>
                          <w:t>8501</w:t>
                        </w:r>
                      </w:p>
                    </w:tc>
                  </w:tr>
                  <w:tr w:rsidR="00716C94" w14:paraId="589530E8" w14:textId="77777777" w:rsidTr="00716C94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7CABD9F8" w14:textId="113DD069" w:rsidR="00716C94" w:rsidRDefault="00716C94" w:rsidP="00716C94">
                        <w:pPr>
                          <w:spacing w:before="72" w:line="222" w:lineRule="auto"/>
                          <w:ind w:left="8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Hardness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67D5ED29" w14:textId="08A98CD6" w:rsidR="00716C94" w:rsidRDefault="00716C94" w:rsidP="00716C94">
                        <w:pPr>
                          <w:pStyle w:val="TableText"/>
                          <w:spacing w:before="129" w:line="211" w:lineRule="auto"/>
                          <w:jc w:val="center"/>
                        </w:pPr>
                        <w:r w:rsidRPr="00B1466B">
                          <w:rPr>
                            <w:rFonts w:eastAsia="黑体" w:hint="eastAsia"/>
                            <w:spacing w:val="-2"/>
                            <w:lang w:eastAsia="zh-CN"/>
                          </w:rPr>
                          <w:t>S</w:t>
                        </w: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hore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14F837A8" w14:textId="77777777" w:rsidR="00716C94" w:rsidRDefault="00716C94" w:rsidP="00716C94">
                        <w:pPr>
                          <w:pStyle w:val="TableText"/>
                          <w:spacing w:before="170" w:line="184" w:lineRule="auto"/>
                          <w:ind w:firstLineChars="400" w:firstLine="864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55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117BE1E1" w14:textId="77777777" w:rsidR="00716C94" w:rsidRDefault="00716C94" w:rsidP="00716C94">
                        <w:pPr>
                          <w:pStyle w:val="TableText"/>
                          <w:spacing w:before="170" w:line="184" w:lineRule="auto"/>
                          <w:ind w:firstLineChars="300" w:firstLine="64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85</w:t>
                        </w:r>
                        <w:r>
                          <w:rPr>
                            <w:rFonts w:eastAsia="宋体" w:hint="eastAsia"/>
                            <w:spacing w:val="-4"/>
                            <w:lang w:eastAsia="zh-CN"/>
                          </w:rPr>
                          <w:t>A</w:t>
                        </w:r>
                      </w:p>
                    </w:tc>
                  </w:tr>
                  <w:tr w:rsidR="00716C94" w14:paraId="71F94EF5" w14:textId="77777777" w:rsidTr="00716C94">
                    <w:trPr>
                      <w:trHeight w:val="392"/>
                    </w:trPr>
                    <w:tc>
                      <w:tcPr>
                        <w:tcW w:w="2973" w:type="dxa"/>
                      </w:tcPr>
                      <w:p w14:paraId="6E8208A6" w14:textId="0B00CAD1" w:rsidR="00716C94" w:rsidRDefault="00716C94" w:rsidP="00716C94">
                        <w:pPr>
                          <w:spacing w:before="73" w:line="221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3"/>
                            <w:sz w:val="22"/>
                            <w:szCs w:val="22"/>
                            <w:lang w:eastAsia="zh-CN"/>
                          </w:rPr>
                          <w:t>Density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0D92B661" w14:textId="70343C20" w:rsidR="00716C94" w:rsidRDefault="00716C94" w:rsidP="00716C94">
                        <w:pPr>
                          <w:pStyle w:val="TableText"/>
                          <w:spacing w:before="160" w:line="200" w:lineRule="auto"/>
                          <w:jc w:val="center"/>
                          <w:rPr>
                            <w:sz w:val="12"/>
                            <w:szCs w:val="12"/>
                          </w:rPr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g/cm3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506B5445" w14:textId="77777777" w:rsidR="00716C94" w:rsidRDefault="00716C94" w:rsidP="00716C94">
                        <w:pPr>
                          <w:pStyle w:val="TableText"/>
                          <w:spacing w:before="171" w:line="184" w:lineRule="auto"/>
                          <w:ind w:left="628" w:firstLineChars="100" w:firstLine="217"/>
                        </w:pPr>
                        <w:r>
                          <w:rPr>
                            <w:spacing w:val="-3"/>
                          </w:rPr>
                          <w:t>1.05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08CBB46" w14:textId="77777777" w:rsidR="00716C94" w:rsidRDefault="00716C94" w:rsidP="00716C94">
                        <w:pPr>
                          <w:pStyle w:val="TableText"/>
                          <w:spacing w:before="171" w:line="184" w:lineRule="auto"/>
                          <w:ind w:left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6"/>
                            <w:lang w:eastAsia="zh-CN"/>
                          </w:rPr>
                          <w:t>1.21</w:t>
                        </w:r>
                      </w:p>
                    </w:tc>
                  </w:tr>
                  <w:tr w:rsidR="00716C94" w14:paraId="0D91A084" w14:textId="77777777" w:rsidTr="00716C94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045707BE" w14:textId="7E1ADF8A" w:rsidR="00716C94" w:rsidRDefault="00716C94" w:rsidP="00716C94">
                        <w:pPr>
                          <w:spacing w:before="72" w:line="222" w:lineRule="auto"/>
                          <w:ind w:left="86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rFonts w:eastAsia="黑体"/>
                            <w:spacing w:val="-2"/>
                            <w:sz w:val="22"/>
                            <w:szCs w:val="22"/>
                            <w:lang w:eastAsia="zh-CN"/>
                          </w:rPr>
                          <w:t>Tensile Strength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19D0A585" w14:textId="320854DA" w:rsidR="00716C94" w:rsidRDefault="00716C94" w:rsidP="00716C94">
                        <w:pPr>
                          <w:pStyle w:val="TableText"/>
                          <w:spacing w:before="167" w:line="188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MPa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746A9A35" w14:textId="77777777" w:rsidR="00716C94" w:rsidRDefault="00716C94" w:rsidP="00716C94">
                        <w:pPr>
                          <w:pStyle w:val="TableText"/>
                          <w:spacing w:before="171" w:line="184" w:lineRule="auto"/>
                          <w:ind w:firstLineChars="100" w:firstLine="216"/>
                          <w:jc w:val="center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4.5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38AADA9E" w14:textId="77777777" w:rsidR="00716C94" w:rsidRDefault="00716C94" w:rsidP="00716C94">
                        <w:pPr>
                          <w:pStyle w:val="TableText"/>
                          <w:spacing w:before="172" w:line="183" w:lineRule="auto"/>
                          <w:ind w:firstLineChars="300" w:firstLine="645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5"/>
                            <w:lang w:eastAsia="zh-CN"/>
                          </w:rPr>
                          <w:t>36</w:t>
                        </w:r>
                      </w:p>
                    </w:tc>
                  </w:tr>
                  <w:tr w:rsidR="00716C94" w14:paraId="01F0FF5B" w14:textId="77777777" w:rsidTr="00716C94">
                    <w:trPr>
                      <w:trHeight w:val="391"/>
                    </w:trPr>
                    <w:tc>
                      <w:tcPr>
                        <w:tcW w:w="2973" w:type="dxa"/>
                      </w:tcPr>
                      <w:p w14:paraId="26C79583" w14:textId="57AF86C2" w:rsidR="00716C94" w:rsidRDefault="00716C94" w:rsidP="00716C94">
                        <w:pPr>
                          <w:spacing w:before="73" w:line="222" w:lineRule="auto"/>
                          <w:ind w:left="94"/>
                          <w:rPr>
                            <w:rFonts w:ascii="黑体" w:eastAsia="黑体" w:hAnsi="黑体" w:cs="黑体" w:hint="eastAsia"/>
                            <w:sz w:val="22"/>
                            <w:szCs w:val="22"/>
                          </w:rPr>
                        </w:pPr>
                        <w:r w:rsidRPr="0045163B">
                          <w:rPr>
                            <w:sz w:val="22"/>
                            <w:szCs w:val="22"/>
                          </w:rPr>
                          <w:t>Elongation at Break</w:t>
                        </w:r>
                      </w:p>
                    </w:tc>
                    <w:tc>
                      <w:tcPr>
                        <w:tcW w:w="947" w:type="dxa"/>
                      </w:tcPr>
                      <w:p w14:paraId="51BF86D9" w14:textId="1D2DAF2D" w:rsidR="00716C94" w:rsidRDefault="00716C94" w:rsidP="00716C94">
                        <w:pPr>
                          <w:pStyle w:val="TableText"/>
                          <w:spacing w:before="170" w:line="184" w:lineRule="auto"/>
                          <w:jc w:val="center"/>
                        </w:pPr>
                        <w:r w:rsidRPr="00B1466B">
                          <w:rPr>
                            <w:rFonts w:eastAsia="黑体"/>
                            <w:spacing w:val="-2"/>
                            <w:lang w:eastAsia="zh-CN"/>
                          </w:rPr>
                          <w:t>%</w:t>
                        </w:r>
                      </w:p>
                    </w:tc>
                    <w:tc>
                      <w:tcPr>
                        <w:tcW w:w="1784" w:type="dxa"/>
                      </w:tcPr>
                      <w:p w14:paraId="3BA51EE1" w14:textId="77777777" w:rsidR="00716C94" w:rsidRDefault="00716C94" w:rsidP="00716C94">
                        <w:pPr>
                          <w:pStyle w:val="TableText"/>
                          <w:spacing w:before="172" w:line="184" w:lineRule="auto"/>
                          <w:ind w:left="722" w:firstLineChars="50" w:firstLine="108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4"/>
                            <w:lang w:eastAsia="zh-CN"/>
                          </w:rPr>
                          <w:t>650</w:t>
                        </w:r>
                      </w:p>
                    </w:tc>
                    <w:tc>
                      <w:tcPr>
                        <w:tcW w:w="1787" w:type="dxa"/>
                      </w:tcPr>
                      <w:p w14:paraId="489E74BB" w14:textId="77777777" w:rsidR="00716C94" w:rsidRDefault="00716C94" w:rsidP="00716C94">
                        <w:pPr>
                          <w:pStyle w:val="TableText"/>
                          <w:spacing w:before="175" w:line="181" w:lineRule="auto"/>
                          <w:ind w:firstLineChars="300" w:firstLine="651"/>
                          <w:rPr>
                            <w:rFonts w:eastAsia="宋体"/>
                            <w:lang w:eastAsia="zh-CN"/>
                          </w:rPr>
                        </w:pPr>
                        <w:r>
                          <w:rPr>
                            <w:rFonts w:eastAsia="宋体"/>
                            <w:spacing w:val="-3"/>
                            <w:lang w:eastAsia="zh-CN"/>
                          </w:rPr>
                          <w:t>66</w:t>
                        </w:r>
                        <w:r>
                          <w:rPr>
                            <w:rFonts w:eastAsia="宋体" w:hint="eastAsia"/>
                            <w:spacing w:val="-3"/>
                            <w:lang w:eastAsia="zh-CN"/>
                          </w:rPr>
                          <w:t>0</w:t>
                        </w:r>
                      </w:p>
                    </w:tc>
                  </w:tr>
                </w:tbl>
                <w:p w14:paraId="1580FC3C" w14:textId="77777777" w:rsidR="00F8660A" w:rsidRDefault="00F8660A">
                  <w:pPr>
                    <w:pStyle w:val="a3"/>
                    <w:rPr>
                      <w:sz w:val="21"/>
                    </w:rPr>
                  </w:pPr>
                </w:p>
              </w:txbxContent>
            </v:textbox>
            <w10:wrap anchorx="page" anchory="page"/>
          </v:shape>
        </w:pict>
      </w:r>
      <w:r w:rsidR="00B262FD">
        <w:rPr>
          <w:rFonts w:eastAsia="宋体" w:hint="eastAsia"/>
          <w:lang w:eastAsia="zh-CN"/>
        </w:rPr>
        <w:t xml:space="preserve">                                                  </w:t>
      </w:r>
    </w:p>
    <w:p w14:paraId="5EB902F1" w14:textId="2A0F930E" w:rsidR="00F8660A" w:rsidRDefault="00B262FD">
      <w:pPr>
        <w:pStyle w:val="a3"/>
        <w:spacing w:line="2510" w:lineRule="exact"/>
        <w:rPr>
          <w:rFonts w:eastAsia="宋体"/>
          <w:lang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0FE144" wp14:editId="4AB32E76">
                <wp:simplePos x="0" y="0"/>
                <wp:positionH relativeFrom="column">
                  <wp:posOffset>313690</wp:posOffset>
                </wp:positionH>
                <wp:positionV relativeFrom="paragraph">
                  <wp:posOffset>1376680</wp:posOffset>
                </wp:positionV>
                <wp:extent cx="4152265" cy="4857115"/>
                <wp:effectExtent l="0" t="0" r="635" b="698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265" cy="4857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CFFD0" w14:textId="77777777" w:rsidR="00696A86" w:rsidRPr="00314633" w:rsidRDefault="00696A86" w:rsidP="00696A86">
                            <w:pPr>
                              <w:rPr>
                                <w:rFonts w:eastAsia="宋体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</w:pPr>
                            <w:r w:rsidRPr="00314633">
                              <w:rPr>
                                <w:color w:val="00B050"/>
                                <w:sz w:val="36"/>
                                <w:szCs w:val="36"/>
                              </w:rPr>
                              <w:t>Our Know-how – Your Advantage</w:t>
                            </w:r>
                            <w:r w:rsidRPr="00314633">
                              <w:rPr>
                                <w:rFonts w:eastAsia="宋体" w:hint="eastAsia"/>
                                <w:color w:val="00B050"/>
                                <w:spacing w:val="-5"/>
                                <w:sz w:val="36"/>
                                <w:szCs w:val="36"/>
                                <w:lang w:eastAsia="zh-CN"/>
                              </w:rPr>
                              <w:t xml:space="preserve"> </w:t>
                            </w:r>
                          </w:p>
                          <w:p w14:paraId="71FE9D62" w14:textId="77777777" w:rsidR="00696A86" w:rsidRDefault="00696A86" w:rsidP="00696A86">
                            <w:pPr>
                              <w:rPr>
                                <w:lang w:eastAsia="zh-CN"/>
                              </w:rPr>
                            </w:pPr>
                            <w:r w:rsidRPr="00D075B8">
                              <w:t xml:space="preserve"> </w:t>
                            </w:r>
                          </w:p>
                          <w:p w14:paraId="4FE8BC1A" w14:textId="55897D12" w:rsidR="00696A86" w:rsidRPr="00212F17" w:rsidRDefault="00696A86" w:rsidP="00696A86">
                            <w:pPr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With 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B165A5" w:rsidRP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peel strength, 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h</w:t>
                            </w:r>
                            <w:r w:rsidR="00B165A5" w:rsidRP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igh tear strength, 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</w:t>
                            </w:r>
                            <w:r w:rsidR="00B165A5" w:rsidRP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ood scratch resistance, 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</w:t>
                            </w:r>
                            <w:r w:rsidR="00B165A5" w:rsidRP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ood colorability, 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f</w:t>
                            </w:r>
                            <w:r w:rsidR="00B165A5" w:rsidRP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ully recyclable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features, 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GP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31</w:t>
                            </w:r>
                            <w:r w:rsidRPr="00212F17">
                              <w:rPr>
                                <w:rFonts w:eastAsia="宋体" w:hint="eastAsia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0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can be used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to produce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c</w:t>
                            </w:r>
                            <w:r w:rsidR="00B165A5" w:rsidRP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onsumer goods, 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p</w:t>
                            </w:r>
                            <w:r w:rsidR="00B165A5" w:rsidRP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ower tool handle, Automotive trim</w:t>
                            </w:r>
                            <w:r w:rsidR="00B165A5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 xml:space="preserve"> in various colors</w:t>
                            </w:r>
                            <w:r w:rsidRPr="00212F17">
                              <w:rPr>
                                <w:rFonts w:eastAsia="宋体"/>
                                <w:spacing w:val="-5"/>
                                <w:sz w:val="18"/>
                                <w:szCs w:val="18"/>
                                <w:lang w:eastAsia="zh-CN"/>
                              </w:rPr>
                              <w:t>.</w:t>
                            </w:r>
                          </w:p>
                          <w:p w14:paraId="46C560AC" w14:textId="77777777" w:rsidR="00F8660A" w:rsidRDefault="00B262FD" w:rsidP="00EA7F1A">
                            <w:pPr>
                              <w:pStyle w:val="a4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/>
                              <w:spacing w:beforeAutospacing="0" w:after="100" w:afterAutospacing="0"/>
                              <w:jc w:val="both"/>
                              <w:rPr>
                                <w:rFonts w:eastAsia="宋体" w:cs="Arial"/>
                                <w:spacing w:val="-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ans-serif" w:eastAsia="sans-serif" w:hAnsi="sans-serif" w:cs="sans-serif"/>
                                <w:color w:val="FFFFFF"/>
                                <w:sz w:val="16"/>
                                <w:szCs w:val="16"/>
                                <w:shd w:val="clear" w:color="auto" w:fill="FFFFFF"/>
                              </w:rPr>
                              <w:t>具行业内符合最高质量标准。 无论是彩色的，高透明度的，抗撕裂的还是特</w:t>
                            </w:r>
                          </w:p>
                          <w:p w14:paraId="4D71E471" w14:textId="77777777" w:rsidR="00696A86" w:rsidRPr="00F245E9" w:rsidRDefault="00696A86" w:rsidP="00696A86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Safety first:</w:t>
                            </w:r>
                          </w:p>
                          <w:p w14:paraId="25559A32" w14:textId="77777777" w:rsidR="00696A86" w:rsidRPr="00F245E9" w:rsidRDefault="00696A86" w:rsidP="00696A86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Standards that meet market requirements:</w:t>
                            </w:r>
                          </w:p>
                          <w:p w14:paraId="2DB919E8" w14:textId="72F99198" w:rsidR="00127064" w:rsidRPr="00127064" w:rsidRDefault="00127064" w:rsidP="0012706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bookmarkStart w:id="2" w:name="_Hlk155947936"/>
                            <w:r w:rsidRPr="005354FA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</w:t>
                            </w:r>
                            <w:r w:rsidRPr="00127064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omply with REACH, ROHS, polycyclic aromatic hydrocarbons, nonylphenol and other environmental requirements</w:t>
                            </w:r>
                          </w:p>
                          <w:p w14:paraId="312397C6" w14:textId="77777777" w:rsidR="00127064" w:rsidRPr="00127064" w:rsidRDefault="00127064" w:rsidP="0012706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127064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coating properties for PC, ABS, ABS/PC, PA, AS, ASA, PMMA, PCTG and PETG</w:t>
                            </w:r>
                          </w:p>
                          <w:p w14:paraId="3D824D23" w14:textId="77777777" w:rsidR="00127064" w:rsidRPr="00127064" w:rsidRDefault="00127064" w:rsidP="0012706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127064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Soft, dry and beautiful surface with first class touch and low VOC</w:t>
                            </w:r>
                          </w:p>
                          <w:p w14:paraId="43A2334F" w14:textId="0234056E" w:rsidR="00127064" w:rsidRDefault="00127064" w:rsidP="0012706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127064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Can meet the requirements of UL94 V-0 flame retardant specification</w:t>
                            </w:r>
                          </w:p>
                          <w:p w14:paraId="20C11053" w14:textId="77777777" w:rsidR="00127064" w:rsidRPr="00127064" w:rsidRDefault="00127064" w:rsidP="0012706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</w:p>
                          <w:p w14:paraId="6DF62CC7" w14:textId="280ADBE2" w:rsidR="001670E0" w:rsidRPr="00F245E9" w:rsidRDefault="001670E0" w:rsidP="00127064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F245E9">
                              <w:rPr>
                                <w:rStyle w:val="a5"/>
                                <w:rFonts w:ascii="sans-serif" w:eastAsia="sans-serif" w:hAnsi="sans-serif" w:cs="sans-serif"/>
                                <w:bCs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Durability:</w:t>
                            </w:r>
                          </w:p>
                          <w:bookmarkEnd w:id="2"/>
                          <w:p w14:paraId="34815EDA" w14:textId="77777777" w:rsidR="00B25FC3" w:rsidRPr="00B25FC3" w:rsidRDefault="00B25FC3" w:rsidP="00B25FC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B25FC3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Excellent mechanical properties, such as high peel strength and tear strength, scratch resistance</w:t>
                            </w:r>
                          </w:p>
                          <w:p w14:paraId="6220A1F7" w14:textId="77777777" w:rsidR="00B25FC3" w:rsidRPr="00B25FC3" w:rsidRDefault="00B25FC3" w:rsidP="00B25FC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B25FC3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Ultraviolet resistance</w:t>
                            </w:r>
                          </w:p>
                          <w:p w14:paraId="18F27998" w14:textId="288C33AB" w:rsidR="00B25FC3" w:rsidRPr="00B25FC3" w:rsidRDefault="002F40AC" w:rsidP="00B25FC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W</w:t>
                            </w:r>
                            <w:r w:rsidR="00B25FC3" w:rsidRPr="00B25FC3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ear-resistant</w:t>
                            </w:r>
                          </w:p>
                          <w:p w14:paraId="62F099D8" w14:textId="292F6F2C" w:rsidR="00F8660A" w:rsidRPr="00B25FC3" w:rsidRDefault="00B25FC3" w:rsidP="00B25FC3">
                            <w:pPr>
                              <w:spacing w:line="222" w:lineRule="auto"/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</w:pPr>
                            <w:r w:rsidRPr="00B25FC3">
                              <w:rPr>
                                <w:rStyle w:val="a5"/>
                                <w:rFonts w:ascii="sans-serif" w:eastAsia="sans-serif" w:hAnsi="sans-serif" w:cs="sans-serif"/>
                                <w:b w:val="0"/>
                                <w:sz w:val="16"/>
                                <w:szCs w:val="16"/>
                                <w:shd w:val="clear" w:color="auto" w:fill="FFFFFF"/>
                                <w:lang w:eastAsia="zh-CN"/>
                              </w:rPr>
                              <w:t>Hardness ranges from Shore 40A to Shore 90A</w:t>
                            </w:r>
                          </w:p>
                          <w:p w14:paraId="434AD5B3" w14:textId="77777777" w:rsidR="00F8660A" w:rsidRDefault="00F8660A">
                            <w:pPr>
                              <w:jc w:val="center"/>
                              <w:rPr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FE144" id="矩形 10" o:spid="_x0000_s1028" style="position:absolute;margin-left:24.7pt;margin-top:108.4pt;width:326.95pt;height:382.4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4ifAIAAFkFAAAOAAAAZHJzL2Uyb0RvYy54bWysVFFv2yAQfp+0/4B4X21HSdNFdaqoVaZJ&#10;3Rq1m/ZMMCRIwDEgcbJfvwM7Tre2L9P8gA/u+O7u4+6ubw5Gk73wQYGtaXVRUiIsh0bZTU2/f1t+&#10;uKIkRGYbpsGKmh5FoDfz9++uWzcTI9iCboQnCGLDrHU13cboZkUR+FYYFi7ACYtKCd6wiFu/KRrP&#10;WkQ3uhiV5WXRgm+cBy5CwNO7TknnGV9KweODlEFEomuKscW8+ryu01rMr9ls45nbKt6Hwf4hCsOU&#10;RacD1B2LjOy8egFlFPcQQMYLDqYAKRUXOQfMpir/yuZpy5zIuSA5wQ00hf8Hy7/un9zKIw2tC7OA&#10;YsriIL1Jf4yPHDJZx4EscYiE4+G4moxGlxNKOOrGV5NpVU0SncX5uvMhfhJgSBJq6vE1Mklsfx9i&#10;Z3oySd4CaNUsldZ5kypA3GpP9gzfbr2p8lW9M1+g6c6uJmWZXxBd5oJJ5jmAP5C0TXgWEnLnNJ0U&#10;53yzFI9aJDttH4UkqsEMR9njgNw5ZZwLG18GM30zmIyYoCUGMIB3CG+Ad2H29umqyKU8XC67yPxm&#10;PRC0zF//AIN5dgs2DjeNsuBfy0tjTr3bzv5EUUdM4ige1gdkpqbTZJlO1tAcV5546PoqOL5U+NT3&#10;LMQV89hI2HI4HOIDLlJDW1PoJUq24H+9dp7ssb5RS0mLjVnT8HPHvKBEf7ZY+R+r8Th1ct6MJ9MR&#10;bvxzzfq5xu7MLWD9VDiGHM9iso/6JEoP5gfOkEXyiipmOfquKY/+tLmN3cDAKcTFYpHNsHsdi/f2&#10;yfEEnni2sNhFkCpX9pmdnkfs31ya/axJA+L5PludJ+L8NwAAAP//AwBQSwMEFAAGAAgAAAAhAADV&#10;TGTiAAAACgEAAA8AAABkcnMvZG93bnJldi54bWxMj0FLw0AQhe+C/2EZwZvdpC1pGjMpRWhPghoV&#10;8bbNTpNgdjdkt03sr3c86XGYj/e+l28m04kzDb51FiGeRSDIVk63tkZ4e93dpSB8UFarzllC+CYP&#10;m+L6KleZdqN9oXMZasEh1mcKoQmhz6T0VUNG+ZnryfLv6AajAp9DLfWgRg43nZxHUSKNai03NKqn&#10;h4aqr/JkEI7q8rxt93T5TD6e9vFYdu+P6Q7x9mba3oMINIU/GH71WR0Kdjq4k9VedAjL9ZJJhHmc&#10;8AQGVtFiAeKAsE7jFcgil/8nFD8AAAD//wMAUEsBAi0AFAAGAAgAAAAhALaDOJL+AAAA4QEAABMA&#10;AAAAAAAAAAAAAAAAAAAAAFtDb250ZW50X1R5cGVzXS54bWxQSwECLQAUAAYACAAAACEAOP0h/9YA&#10;AACUAQAACwAAAAAAAAAAAAAAAAAvAQAAX3JlbHMvLnJlbHNQSwECLQAUAAYACAAAACEAgevOInwC&#10;AABZBQAADgAAAAAAAAAAAAAAAAAuAgAAZHJzL2Uyb0RvYy54bWxQSwECLQAUAAYACAAAACEAANVM&#10;ZOIAAAAKAQAADwAAAAAAAAAAAAAAAADWBAAAZHJzL2Rvd25yZXYueG1sUEsFBgAAAAAEAAQA8wAA&#10;AOUFAAAAAA==&#10;" fillcolor="#d8d8d8 [2732]" stroked="f" strokeweight="2pt">
                <v:textbox>
                  <w:txbxContent>
                    <w:p w14:paraId="314CFFD0" w14:textId="77777777" w:rsidR="00696A86" w:rsidRPr="00314633" w:rsidRDefault="00696A86" w:rsidP="00696A86">
                      <w:pPr>
                        <w:rPr>
                          <w:rFonts w:eastAsia="宋体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</w:pPr>
                      <w:r w:rsidRPr="00314633">
                        <w:rPr>
                          <w:color w:val="00B050"/>
                          <w:sz w:val="36"/>
                          <w:szCs w:val="36"/>
                        </w:rPr>
                        <w:t>Our Know-how – Your Advantage</w:t>
                      </w:r>
                      <w:r w:rsidRPr="00314633">
                        <w:rPr>
                          <w:rFonts w:eastAsia="宋体" w:hint="eastAsia"/>
                          <w:color w:val="00B050"/>
                          <w:spacing w:val="-5"/>
                          <w:sz w:val="36"/>
                          <w:szCs w:val="36"/>
                          <w:lang w:eastAsia="zh-CN"/>
                        </w:rPr>
                        <w:t xml:space="preserve"> </w:t>
                      </w:r>
                    </w:p>
                    <w:p w14:paraId="71FE9D62" w14:textId="77777777" w:rsidR="00696A86" w:rsidRDefault="00696A86" w:rsidP="00696A86">
                      <w:pPr>
                        <w:rPr>
                          <w:lang w:eastAsia="zh-CN"/>
                        </w:rPr>
                      </w:pPr>
                      <w:r w:rsidRPr="00D075B8">
                        <w:t xml:space="preserve"> </w:t>
                      </w:r>
                    </w:p>
                    <w:p w14:paraId="4FE8BC1A" w14:textId="55897D12" w:rsidR="00696A86" w:rsidRPr="00212F17" w:rsidRDefault="00696A86" w:rsidP="00696A86">
                      <w:pPr>
                        <w:rPr>
                          <w:sz w:val="18"/>
                          <w:szCs w:val="18"/>
                          <w:lang w:eastAsia="zh-CN"/>
                        </w:rPr>
                      </w:pP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With 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B165A5" w:rsidRP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peel strength, 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h</w:t>
                      </w:r>
                      <w:r w:rsidR="00B165A5" w:rsidRP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igh tear strength, 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g</w:t>
                      </w:r>
                      <w:r w:rsidR="00B165A5" w:rsidRP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ood scratch resistance, 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g</w:t>
                      </w:r>
                      <w:r w:rsidR="00B165A5" w:rsidRP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ood colorability, 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f</w:t>
                      </w:r>
                      <w:r w:rsidR="00B165A5" w:rsidRP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ully recyclable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features, 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GP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31</w:t>
                      </w:r>
                      <w:r w:rsidRPr="00212F17">
                        <w:rPr>
                          <w:rFonts w:eastAsia="宋体" w:hint="eastAsia"/>
                          <w:spacing w:val="-5"/>
                          <w:sz w:val="18"/>
                          <w:szCs w:val="18"/>
                          <w:lang w:eastAsia="zh-CN"/>
                        </w:rPr>
                        <w:t>0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can be used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to produce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c</w:t>
                      </w:r>
                      <w:r w:rsidR="00B165A5" w:rsidRP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onsumer goods, 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p</w:t>
                      </w:r>
                      <w:r w:rsidR="00B165A5" w:rsidRP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ower tool handle, Automotive trim</w:t>
                      </w:r>
                      <w:r w:rsidR="00B165A5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 xml:space="preserve"> in various colors</w:t>
                      </w:r>
                      <w:r w:rsidRPr="00212F17">
                        <w:rPr>
                          <w:rFonts w:eastAsia="宋体"/>
                          <w:spacing w:val="-5"/>
                          <w:sz w:val="18"/>
                          <w:szCs w:val="18"/>
                          <w:lang w:eastAsia="zh-CN"/>
                        </w:rPr>
                        <w:t>.</w:t>
                      </w:r>
                    </w:p>
                    <w:p w14:paraId="46C560AC" w14:textId="77777777" w:rsidR="00F8660A" w:rsidRDefault="00B262FD" w:rsidP="00EA7F1A">
                      <w:pPr>
                        <w:pStyle w:val="a4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/>
                        <w:spacing w:beforeAutospacing="0" w:after="100" w:afterAutospacing="0"/>
                        <w:jc w:val="both"/>
                        <w:rPr>
                          <w:rFonts w:eastAsia="宋体" w:cs="Arial"/>
                          <w:spacing w:val="-5"/>
                          <w:sz w:val="16"/>
                          <w:szCs w:val="16"/>
                        </w:rPr>
                      </w:pPr>
                      <w:r>
                        <w:rPr>
                          <w:rFonts w:ascii="sans-serif" w:eastAsia="sans-serif" w:hAnsi="sans-serif" w:cs="sans-serif"/>
                          <w:color w:val="FFFFFF"/>
                          <w:sz w:val="16"/>
                          <w:szCs w:val="16"/>
                          <w:shd w:val="clear" w:color="auto" w:fill="FFFFFF"/>
                        </w:rPr>
                        <w:t>具行业内符合最高质量标准。 无论是彩色的，高透明度的，抗撕裂的还是特</w:t>
                      </w:r>
                    </w:p>
                    <w:p w14:paraId="4D71E471" w14:textId="77777777" w:rsidR="00696A86" w:rsidRPr="00F245E9" w:rsidRDefault="00696A86" w:rsidP="00696A86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Safety first:</w:t>
                      </w:r>
                    </w:p>
                    <w:p w14:paraId="25559A32" w14:textId="77777777" w:rsidR="00696A86" w:rsidRPr="00F245E9" w:rsidRDefault="00696A86" w:rsidP="00696A86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Standards that meet market requirements:</w:t>
                      </w:r>
                    </w:p>
                    <w:p w14:paraId="2DB919E8" w14:textId="72F99198" w:rsidR="00127064" w:rsidRPr="00127064" w:rsidRDefault="00127064" w:rsidP="0012706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bookmarkStart w:id="3" w:name="_Hlk155947936"/>
                      <w:r w:rsidRPr="005354FA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</w:t>
                      </w:r>
                      <w:r w:rsidRPr="00127064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omply with REACH, ROHS, polycyclic aromatic hydrocarbons, nonylphenol and other environmental requirements</w:t>
                      </w:r>
                    </w:p>
                    <w:p w14:paraId="312397C6" w14:textId="77777777" w:rsidR="00127064" w:rsidRPr="00127064" w:rsidRDefault="00127064" w:rsidP="0012706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127064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coating properties for PC, ABS, ABS/PC, PA, AS, ASA, PMMA, PCTG and PETG</w:t>
                      </w:r>
                    </w:p>
                    <w:p w14:paraId="3D824D23" w14:textId="77777777" w:rsidR="00127064" w:rsidRPr="00127064" w:rsidRDefault="00127064" w:rsidP="0012706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127064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Soft, dry and beautiful surface with first class touch and low VOC</w:t>
                      </w:r>
                    </w:p>
                    <w:p w14:paraId="43A2334F" w14:textId="0234056E" w:rsidR="00127064" w:rsidRDefault="00127064" w:rsidP="0012706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127064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Can meet the requirements of UL94 V-0 flame retardant specification</w:t>
                      </w:r>
                    </w:p>
                    <w:p w14:paraId="20C11053" w14:textId="77777777" w:rsidR="00127064" w:rsidRPr="00127064" w:rsidRDefault="00127064" w:rsidP="0012706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</w:p>
                    <w:p w14:paraId="6DF62CC7" w14:textId="280ADBE2" w:rsidR="001670E0" w:rsidRPr="00F245E9" w:rsidRDefault="001670E0" w:rsidP="00127064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F245E9">
                        <w:rPr>
                          <w:rStyle w:val="a5"/>
                          <w:rFonts w:ascii="sans-serif" w:eastAsia="sans-serif" w:hAnsi="sans-serif" w:cs="sans-serif"/>
                          <w:bCs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Durability:</w:t>
                      </w:r>
                    </w:p>
                    <w:bookmarkEnd w:id="3"/>
                    <w:p w14:paraId="34815EDA" w14:textId="77777777" w:rsidR="00B25FC3" w:rsidRPr="00B25FC3" w:rsidRDefault="00B25FC3" w:rsidP="00B25FC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B25FC3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Excellent mechanical properties, such as high peel strength and tear strength, scratch resistance</w:t>
                      </w:r>
                    </w:p>
                    <w:p w14:paraId="6220A1F7" w14:textId="77777777" w:rsidR="00B25FC3" w:rsidRPr="00B25FC3" w:rsidRDefault="00B25FC3" w:rsidP="00B25FC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B25FC3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Ultraviolet resistance</w:t>
                      </w:r>
                    </w:p>
                    <w:p w14:paraId="18F27998" w14:textId="288C33AB" w:rsidR="00B25FC3" w:rsidRPr="00B25FC3" w:rsidRDefault="002F40AC" w:rsidP="00B25FC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W</w:t>
                      </w:r>
                      <w:r w:rsidR="00B25FC3" w:rsidRPr="00B25FC3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ear-resistant</w:t>
                      </w:r>
                    </w:p>
                    <w:p w14:paraId="62F099D8" w14:textId="292F6F2C" w:rsidR="00F8660A" w:rsidRPr="00B25FC3" w:rsidRDefault="00B25FC3" w:rsidP="00B25FC3">
                      <w:pPr>
                        <w:spacing w:line="222" w:lineRule="auto"/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</w:pPr>
                      <w:r w:rsidRPr="00B25FC3">
                        <w:rPr>
                          <w:rStyle w:val="a5"/>
                          <w:rFonts w:ascii="sans-serif" w:eastAsia="sans-serif" w:hAnsi="sans-serif" w:cs="sans-serif"/>
                          <w:b w:val="0"/>
                          <w:sz w:val="16"/>
                          <w:szCs w:val="16"/>
                          <w:shd w:val="clear" w:color="auto" w:fill="FFFFFF"/>
                          <w:lang w:eastAsia="zh-CN"/>
                        </w:rPr>
                        <w:t>Hardness ranges from Shore 40A to Shore 90A</w:t>
                      </w:r>
                    </w:p>
                    <w:p w14:paraId="434AD5B3" w14:textId="77777777" w:rsidR="00F8660A" w:rsidRDefault="00F8660A">
                      <w:pPr>
                        <w:jc w:val="center"/>
                        <w:rPr>
                          <w:lang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宋体" w:hint="eastAsia"/>
          <w:lang w:eastAsia="zh-CN"/>
        </w:rPr>
        <w:t xml:space="preserve">        </w:t>
      </w:r>
      <w:r w:rsidR="00417B06">
        <w:rPr>
          <w:rFonts w:eastAsia="宋体"/>
          <w:noProof/>
          <w:lang w:eastAsia="zh-CN"/>
        </w:rPr>
        <w:drawing>
          <wp:inline distT="0" distB="0" distL="0" distR="0" wp14:anchorId="1F15823E" wp14:editId="67337A1A">
            <wp:extent cx="2170430" cy="1073150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2E89" w:rsidRPr="00417B06">
        <w:rPr>
          <w:rFonts w:eastAsia="宋体"/>
          <w:noProof/>
          <w:lang w:eastAsia="zh-CN"/>
        </w:rPr>
        <w:drawing>
          <wp:inline distT="0" distB="0" distL="0" distR="0" wp14:anchorId="779D22DB" wp14:editId="3CE0383F">
            <wp:extent cx="1088546" cy="1212111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22" cy="1235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371" w:rsidRPr="006F0CBE">
        <w:rPr>
          <w:rFonts w:eastAsia="宋体"/>
          <w:noProof/>
          <w:lang w:eastAsia="zh-CN"/>
        </w:rPr>
        <w:drawing>
          <wp:inline distT="0" distB="0" distL="0" distR="0" wp14:anchorId="328939DB" wp14:editId="00DAABF2">
            <wp:extent cx="933450" cy="1344511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51" cy="1354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2BD86" w14:textId="77777777" w:rsidR="00F8660A" w:rsidRDefault="00F8660A">
      <w:pPr>
        <w:pStyle w:val="a3"/>
        <w:spacing w:line="2510" w:lineRule="exact"/>
        <w:rPr>
          <w:rFonts w:eastAsia="宋体"/>
          <w:lang w:eastAsia="zh-CN"/>
        </w:rPr>
      </w:pPr>
    </w:p>
    <w:p w14:paraId="361DC60D" w14:textId="77777777" w:rsidR="00F8660A" w:rsidRDefault="00F8660A">
      <w:pPr>
        <w:pStyle w:val="a3"/>
        <w:spacing w:line="249" w:lineRule="auto"/>
        <w:rPr>
          <w:sz w:val="21"/>
        </w:rPr>
      </w:pPr>
    </w:p>
    <w:p w14:paraId="2F43AAAE" w14:textId="77777777" w:rsidR="00F8660A" w:rsidRDefault="00F8660A">
      <w:pPr>
        <w:pStyle w:val="a3"/>
        <w:spacing w:line="249" w:lineRule="auto"/>
        <w:rPr>
          <w:sz w:val="21"/>
        </w:rPr>
      </w:pPr>
    </w:p>
    <w:p w14:paraId="51F79367" w14:textId="77777777" w:rsidR="00F8660A" w:rsidRDefault="00F8660A">
      <w:pPr>
        <w:pStyle w:val="a3"/>
        <w:spacing w:line="249" w:lineRule="auto"/>
        <w:rPr>
          <w:sz w:val="21"/>
        </w:rPr>
      </w:pPr>
    </w:p>
    <w:p w14:paraId="21DEA71E" w14:textId="77777777" w:rsidR="00F8660A" w:rsidRDefault="00F8660A">
      <w:pPr>
        <w:pStyle w:val="a3"/>
        <w:spacing w:line="249" w:lineRule="auto"/>
        <w:rPr>
          <w:sz w:val="21"/>
        </w:rPr>
      </w:pPr>
    </w:p>
    <w:p w14:paraId="75BDF56C" w14:textId="57F2BF4F" w:rsidR="00F8660A" w:rsidRDefault="00000000">
      <w:pPr>
        <w:pStyle w:val="a3"/>
        <w:spacing w:line="249" w:lineRule="auto"/>
        <w:rPr>
          <w:sz w:val="21"/>
        </w:rPr>
      </w:pPr>
      <w:r>
        <w:pict w14:anchorId="7E074842">
          <v:shape id="_x0000_s2055" type="#_x0000_t202" style="position:absolute;margin-left:369.95pt;margin-top:2.1pt;width:122.25pt;height:21.3pt;z-index:251661824;mso-width-relative:page;mso-height-relative:page" filled="f" stroked="f">
            <v:textbox inset="0,0,0,0">
              <w:txbxContent>
                <w:p w14:paraId="4E66496A" w14:textId="77777777" w:rsidR="00FF2073" w:rsidRPr="00495989" w:rsidRDefault="00FF2073" w:rsidP="00FF2073">
                  <w:pPr>
                    <w:spacing w:before="20" w:line="222" w:lineRule="auto"/>
                    <w:ind w:left="20"/>
                    <w:rPr>
                      <w:rFonts w:eastAsia="黑体"/>
                      <w:sz w:val="32"/>
                      <w:szCs w:val="32"/>
                      <w:lang w:eastAsia="zh-CN"/>
                    </w:rPr>
                  </w:pPr>
                  <w:r w:rsidRPr="00495989">
                    <w:rPr>
                      <w:rFonts w:eastAsia="黑体"/>
                      <w:color w:val="165398"/>
                      <w:spacing w:val="-3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Technical Data</w:t>
                  </w:r>
                </w:p>
                <w:p w14:paraId="08AF22E4" w14:textId="743272AD" w:rsidR="00F8660A" w:rsidRDefault="00F8660A">
                  <w:pPr>
                    <w:spacing w:before="20" w:line="222" w:lineRule="auto"/>
                    <w:ind w:left="20"/>
                    <w:rPr>
                      <w:rFonts w:ascii="黑体" w:eastAsia="黑体" w:hAnsi="黑体" w:cs="黑体" w:hint="eastAsia"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</w:p>
    <w:p w14:paraId="137D3409" w14:textId="77777777" w:rsidR="00F8660A" w:rsidRDefault="00F8660A">
      <w:pPr>
        <w:pStyle w:val="a3"/>
        <w:spacing w:line="249" w:lineRule="auto"/>
        <w:rPr>
          <w:sz w:val="21"/>
        </w:rPr>
      </w:pPr>
    </w:p>
    <w:p w14:paraId="4542043A" w14:textId="77777777" w:rsidR="00F8660A" w:rsidRDefault="00F8660A">
      <w:pPr>
        <w:pStyle w:val="a3"/>
        <w:spacing w:line="249" w:lineRule="auto"/>
        <w:rPr>
          <w:sz w:val="21"/>
        </w:rPr>
      </w:pPr>
    </w:p>
    <w:p w14:paraId="10A8FF70" w14:textId="77777777" w:rsidR="00F8660A" w:rsidRDefault="00F8660A">
      <w:pPr>
        <w:pStyle w:val="a3"/>
        <w:spacing w:line="249" w:lineRule="auto"/>
        <w:rPr>
          <w:sz w:val="21"/>
        </w:rPr>
      </w:pPr>
    </w:p>
    <w:p w14:paraId="3E5C2169" w14:textId="77777777" w:rsidR="00F8660A" w:rsidRDefault="00F8660A">
      <w:pPr>
        <w:pStyle w:val="a3"/>
        <w:spacing w:line="249" w:lineRule="auto"/>
        <w:rPr>
          <w:sz w:val="21"/>
        </w:rPr>
      </w:pPr>
    </w:p>
    <w:p w14:paraId="6F7A9C0C" w14:textId="77777777" w:rsidR="00F8660A" w:rsidRDefault="00F8660A">
      <w:pPr>
        <w:pStyle w:val="a3"/>
        <w:spacing w:line="249" w:lineRule="auto"/>
        <w:rPr>
          <w:sz w:val="21"/>
        </w:rPr>
      </w:pPr>
    </w:p>
    <w:p w14:paraId="4DC16F92" w14:textId="77777777" w:rsidR="00F8660A" w:rsidRDefault="00F8660A">
      <w:pPr>
        <w:pStyle w:val="a3"/>
        <w:spacing w:line="249" w:lineRule="auto"/>
        <w:rPr>
          <w:sz w:val="21"/>
        </w:rPr>
      </w:pPr>
    </w:p>
    <w:p w14:paraId="10E20D95" w14:textId="77777777" w:rsidR="00F8660A" w:rsidRDefault="00F8660A">
      <w:pPr>
        <w:pStyle w:val="a3"/>
        <w:spacing w:line="249" w:lineRule="auto"/>
        <w:rPr>
          <w:sz w:val="21"/>
        </w:rPr>
      </w:pPr>
    </w:p>
    <w:p w14:paraId="4B2FC2ED" w14:textId="77777777" w:rsidR="00F8660A" w:rsidRDefault="00F8660A">
      <w:pPr>
        <w:pStyle w:val="a3"/>
        <w:spacing w:line="250" w:lineRule="auto"/>
        <w:rPr>
          <w:sz w:val="21"/>
        </w:rPr>
      </w:pPr>
    </w:p>
    <w:p w14:paraId="0255E7FA" w14:textId="77777777" w:rsidR="00F8660A" w:rsidRDefault="00F8660A">
      <w:pPr>
        <w:pStyle w:val="a3"/>
        <w:spacing w:line="250" w:lineRule="auto"/>
        <w:rPr>
          <w:sz w:val="21"/>
        </w:rPr>
      </w:pPr>
    </w:p>
    <w:p w14:paraId="34B1082F" w14:textId="77777777" w:rsidR="00F8660A" w:rsidRDefault="00F8660A">
      <w:pPr>
        <w:pStyle w:val="a3"/>
        <w:spacing w:line="250" w:lineRule="auto"/>
        <w:rPr>
          <w:sz w:val="21"/>
        </w:rPr>
      </w:pPr>
    </w:p>
    <w:p w14:paraId="0693CCEB" w14:textId="77777777" w:rsidR="00F8660A" w:rsidRDefault="00F8660A">
      <w:pPr>
        <w:pStyle w:val="a3"/>
        <w:spacing w:line="250" w:lineRule="auto"/>
        <w:rPr>
          <w:sz w:val="21"/>
        </w:rPr>
      </w:pPr>
    </w:p>
    <w:p w14:paraId="6F2915AE" w14:textId="77777777" w:rsidR="00F8660A" w:rsidRDefault="00F8660A">
      <w:pPr>
        <w:pStyle w:val="a3"/>
        <w:spacing w:line="250" w:lineRule="auto"/>
        <w:rPr>
          <w:sz w:val="21"/>
        </w:rPr>
      </w:pPr>
    </w:p>
    <w:p w14:paraId="1631AAE6" w14:textId="77777777" w:rsidR="00F8660A" w:rsidRDefault="00F8660A">
      <w:pPr>
        <w:pStyle w:val="a3"/>
        <w:spacing w:line="250" w:lineRule="auto"/>
        <w:rPr>
          <w:sz w:val="21"/>
        </w:rPr>
      </w:pPr>
    </w:p>
    <w:p w14:paraId="0A76089C" w14:textId="77777777" w:rsidR="00F8660A" w:rsidRDefault="00F8660A">
      <w:pPr>
        <w:pStyle w:val="a3"/>
        <w:spacing w:line="250" w:lineRule="auto"/>
        <w:rPr>
          <w:sz w:val="21"/>
        </w:rPr>
      </w:pPr>
    </w:p>
    <w:p w14:paraId="6D34EDFC" w14:textId="41A1305E" w:rsidR="00F8660A" w:rsidRDefault="00000000">
      <w:pPr>
        <w:pStyle w:val="a3"/>
        <w:spacing w:line="250" w:lineRule="auto"/>
        <w:rPr>
          <w:sz w:val="21"/>
        </w:rPr>
      </w:pPr>
      <w:r>
        <w:pict w14:anchorId="12D56090">
          <v:rect id="_x0000_s2050" style="position:absolute;margin-left:369pt;margin-top:.3pt;width:374.05pt;height:245.35pt;z-index:251658752;mso-width-relative:page;mso-height-relative:page" fillcolor="#e6e7e9" stroked="f">
            <w10:wrap anchorx="page" anchory="page"/>
          </v:rect>
        </w:pict>
      </w:r>
    </w:p>
    <w:p w14:paraId="229AC7EC" w14:textId="77777777" w:rsidR="00F8660A" w:rsidRDefault="00F8660A">
      <w:pPr>
        <w:pStyle w:val="a3"/>
        <w:spacing w:line="250" w:lineRule="auto"/>
        <w:rPr>
          <w:sz w:val="21"/>
        </w:rPr>
      </w:pPr>
    </w:p>
    <w:p w14:paraId="26F46774" w14:textId="58CC914B" w:rsidR="00F8660A" w:rsidRDefault="00000000">
      <w:pPr>
        <w:pStyle w:val="a3"/>
        <w:spacing w:line="250" w:lineRule="auto"/>
        <w:rPr>
          <w:sz w:val="21"/>
        </w:rPr>
      </w:pPr>
      <w:r>
        <w:pict w14:anchorId="64F0C8E3">
          <v:shape id="_x0000_s2057" type="#_x0000_t202" style="position:absolute;margin-left:393.05pt;margin-top:9.55pt;width:332.45pt;height:55.35pt;z-index:251659776;mso-width-relative:page;mso-height-relative:page" filled="f" stroked="f">
            <v:textbox inset="0,0,0,0">
              <w:txbxContent>
                <w:p w14:paraId="4F051B07" w14:textId="77777777" w:rsidR="00716C94" w:rsidRPr="00D72531" w:rsidRDefault="00716C94" w:rsidP="00716C94">
                  <w:pPr>
                    <w:spacing w:before="19" w:line="221" w:lineRule="auto"/>
                    <w:ind w:left="30"/>
                    <w:rPr>
                      <w:rFonts w:eastAsia="黑体"/>
                      <w:color w:val="00B050"/>
                      <w:sz w:val="32"/>
                      <w:szCs w:val="32"/>
                      <w:lang w:eastAsia="zh-CN"/>
                    </w:rPr>
                  </w:pPr>
                  <w:r w:rsidRPr="00D72531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TALK TO OUR EXPERTS</w:t>
                  </w:r>
                  <w:r w:rsidRPr="001246CC">
                    <w:rPr>
                      <w:rFonts w:eastAsia="黑体"/>
                      <w:color w:val="0070C0"/>
                      <w:spacing w:val="-5"/>
                      <w:sz w:val="32"/>
                      <w:szCs w:val="32"/>
                      <w:lang w:eastAsia="zh-CN"/>
                      <w14:textOutline w14:w="5803" w14:cap="flat" w14:cmpd="sng" w14:algn="ctr">
                        <w14:solidFill>
                          <w14:srgbClr w14:val="165398"/>
                        </w14:solidFill>
                        <w14:prstDash w14:val="solid"/>
                        <w14:miter w14:lim="0"/>
                      </w14:textOutline>
                    </w:rPr>
                    <w:t>！</w:t>
                  </w:r>
                </w:p>
                <w:p w14:paraId="11EAAEB7" w14:textId="77777777" w:rsidR="00716C94" w:rsidRDefault="00716C94" w:rsidP="00716C94">
                  <w:pPr>
                    <w:pStyle w:val="a3"/>
                    <w:spacing w:line="369" w:lineRule="auto"/>
                    <w:rPr>
                      <w:sz w:val="21"/>
                      <w:lang w:eastAsia="zh-CN"/>
                    </w:rPr>
                  </w:pPr>
                </w:p>
                <w:p w14:paraId="1D87CD08" w14:textId="77777777" w:rsidR="00ED6E13" w:rsidRPr="00495989" w:rsidRDefault="00ED6E13" w:rsidP="00ED6E13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sz w:val="21"/>
                      <w:szCs w:val="21"/>
                      <w:lang w:eastAsia="zh-CN"/>
                    </w:rPr>
                  </w:pPr>
                  <w:r w:rsidRPr="00495989"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SUNG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LORY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PLASTIC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(</w:t>
                  </w:r>
                  <w:r>
                    <w:rPr>
                      <w:rFonts w:eastAsia="宋体" w:hint="eastAsia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VIET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NAM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) </w:t>
                  </w:r>
                  <w:r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COMPANY</w:t>
                  </w:r>
                  <w:r w:rsidRPr="00495989">
                    <w:rPr>
                      <w:rFonts w:eastAsia="宋体"/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 xml:space="preserve"> LIMITED </w:t>
                  </w:r>
                  <w:r w:rsidRPr="00495989"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- SOUTHEAST A</w:t>
                  </w:r>
                  <w:r>
                    <w:rPr>
                      <w:b/>
                      <w:bCs/>
                      <w:spacing w:val="-16"/>
                      <w:sz w:val="21"/>
                      <w:szCs w:val="21"/>
                      <w:lang w:eastAsia="zh-CN"/>
                    </w:rPr>
                    <w:t>SIA</w:t>
                  </w:r>
                </w:p>
                <w:p w14:paraId="0DB56C44" w14:textId="2753A59C" w:rsidR="00F8660A" w:rsidRPr="00ED6E13" w:rsidRDefault="00F8660A">
                  <w:pPr>
                    <w:pStyle w:val="a3"/>
                    <w:spacing w:before="72" w:line="202" w:lineRule="auto"/>
                    <w:ind w:left="20"/>
                    <w:rPr>
                      <w:rFonts w:ascii="黑体" w:eastAsia="黑体" w:hAnsi="黑体" w:cs="黑体" w:hint="eastAsia"/>
                      <w:lang w:eastAsia="zh-CN"/>
                    </w:rPr>
                  </w:pPr>
                </w:p>
              </w:txbxContent>
            </v:textbox>
            <w10:wrap anchorx="page" anchory="page"/>
          </v:shape>
        </w:pict>
      </w:r>
    </w:p>
    <w:p w14:paraId="093181E5" w14:textId="62269E5A" w:rsidR="00F8660A" w:rsidRDefault="00000000">
      <w:pPr>
        <w:pStyle w:val="a3"/>
        <w:spacing w:before="200" w:line="196" w:lineRule="auto"/>
        <w:rPr>
          <w:sz w:val="14"/>
          <w:szCs w:val="14"/>
        </w:rPr>
      </w:pPr>
      <w:r>
        <w:pict w14:anchorId="04578EDA">
          <v:shape id="_x0000_s2058" type="#_x0000_t202" style="position:absolute;margin-left:395.75pt;margin-top:65.85pt;width:156.9pt;height:19.05pt;z-index:251660800;mso-width-relative:page;mso-height-relative:page" filled="f" stroked="f">
            <v:textbox inset="0,0,0,0">
              <w:txbxContent>
                <w:p w14:paraId="22250278" w14:textId="205E0AD1" w:rsidR="00F8660A" w:rsidRDefault="00B262FD">
                  <w:pPr>
                    <w:pStyle w:val="a3"/>
                    <w:spacing w:before="20"/>
                    <w:ind w:left="20"/>
                  </w:pPr>
                  <w:r>
                    <w:rPr>
                      <w:noProof/>
                      <w:color w:val="165398"/>
                      <w:position w:val="-9"/>
                    </w:rPr>
                    <w:drawing>
                      <wp:inline distT="0" distB="0" distL="0" distR="0" wp14:anchorId="7A4A2894" wp14:editId="0A03BC1E">
                        <wp:extent cx="203200" cy="203200"/>
                        <wp:effectExtent l="0" t="0" r="0" b="0"/>
                        <wp:docPr id="6" name="IM 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 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670" cy="203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165398"/>
                      <w:spacing w:val="28"/>
                    </w:rPr>
                    <w:t xml:space="preserve">  </w:t>
                  </w:r>
                  <w:r w:rsidR="00ED6E13">
                    <w:rPr>
                      <w:rFonts w:eastAsiaTheme="minorEastAsia" w:hint="eastAsia"/>
                      <w:color w:val="165398"/>
                      <w:spacing w:val="-4"/>
                      <w:u w:val="single"/>
                      <w:lang w:eastAsia="zh-CN"/>
                    </w:rPr>
                    <w:t>Candy</w:t>
                  </w:r>
                  <w:r>
                    <w:rPr>
                      <w:color w:val="165398"/>
                      <w:spacing w:val="-4"/>
                      <w:u w:val="single"/>
                    </w:rPr>
                    <w:t>@</w:t>
                  </w:r>
                  <w:r>
                    <w:rPr>
                      <w:rFonts w:eastAsia="宋体" w:hint="eastAsia"/>
                      <w:color w:val="165398"/>
                      <w:spacing w:val="-4"/>
                      <w:u w:val="single"/>
                      <w:lang w:eastAsia="zh-CN"/>
                    </w:rPr>
                    <w:t>sungallon</w:t>
                  </w:r>
                  <w:r>
                    <w:rPr>
                      <w:color w:val="165398"/>
                      <w:spacing w:val="-4"/>
                      <w:u w:val="single"/>
                    </w:rPr>
                    <w:t>.com</w:t>
                  </w:r>
                </w:p>
              </w:txbxContent>
            </v:textbox>
            <w10:wrap anchorx="page" anchory="page"/>
          </v:shape>
        </w:pict>
      </w:r>
    </w:p>
    <w:sectPr w:rsidR="00F8660A">
      <w:headerReference w:type="default" r:id="rId16"/>
      <w:footerReference w:type="default" r:id="rId17"/>
      <w:pgSz w:w="15360" w:h="20480"/>
      <w:pgMar w:top="1" w:right="0" w:bottom="1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83813D" w14:textId="77777777" w:rsidR="00E3595A" w:rsidRDefault="00E3595A">
      <w:r>
        <w:separator/>
      </w:r>
    </w:p>
  </w:endnote>
  <w:endnote w:type="continuationSeparator" w:id="0">
    <w:p w14:paraId="11587667" w14:textId="77777777" w:rsidR="00E3595A" w:rsidRDefault="00E359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8E9068" w14:textId="77777777" w:rsidR="00F8660A" w:rsidRDefault="00F8660A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AC70F4" w14:textId="77777777" w:rsidR="00E3595A" w:rsidRDefault="00E3595A">
      <w:r>
        <w:separator/>
      </w:r>
    </w:p>
  </w:footnote>
  <w:footnote w:type="continuationSeparator" w:id="0">
    <w:p w14:paraId="0DF77F7E" w14:textId="77777777" w:rsidR="00E3595A" w:rsidRDefault="00E359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4A163" w14:textId="77777777" w:rsidR="00F8660A" w:rsidRDefault="00F8660A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981EF239"/>
    <w:multiLevelType w:val="singleLevel"/>
    <w:tmpl w:val="981EF239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A8F32AD"/>
    <w:multiLevelType w:val="multilevel"/>
    <w:tmpl w:val="CA8F32A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 w15:restartNumberingAfterBreak="0">
    <w:nsid w:val="E5CC0D41"/>
    <w:multiLevelType w:val="singleLevel"/>
    <w:tmpl w:val="E5CC0D41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ED9B8BF"/>
    <w:multiLevelType w:val="multilevel"/>
    <w:tmpl w:val="3ED9B8B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 w16cid:durableId="553322165">
    <w:abstractNumId w:val="0"/>
  </w:num>
  <w:num w:numId="2" w16cid:durableId="384530246">
    <w:abstractNumId w:val="2"/>
  </w:num>
  <w:num w:numId="3" w16cid:durableId="669799790">
    <w:abstractNumId w:val="1"/>
  </w:num>
  <w:num w:numId="4" w16cid:durableId="11164872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noPunctuationKerning/>
  <w:characterSpacingControl w:val="doNotCompress"/>
  <w:hdrShapeDefaults>
    <o:shapedefaults v:ext="edit" spidmax="205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docVars>
    <w:docVar w:name="commondata" w:val="eyJoZGlkIjoiM2MzODM3MGU2NWExZTQwODk0MjY3MjlmZDIxYjY1YTkifQ=="/>
  </w:docVars>
  <w:rsids>
    <w:rsidRoot w:val="00F8660A"/>
    <w:rsid w:val="00042C51"/>
    <w:rsid w:val="0005253E"/>
    <w:rsid w:val="00073047"/>
    <w:rsid w:val="000A34DC"/>
    <w:rsid w:val="000C7E52"/>
    <w:rsid w:val="00127064"/>
    <w:rsid w:val="001670E0"/>
    <w:rsid w:val="00223E20"/>
    <w:rsid w:val="00275CCF"/>
    <w:rsid w:val="00277B7F"/>
    <w:rsid w:val="002803ED"/>
    <w:rsid w:val="002E3101"/>
    <w:rsid w:val="002F40AC"/>
    <w:rsid w:val="00316371"/>
    <w:rsid w:val="003438D3"/>
    <w:rsid w:val="00352E89"/>
    <w:rsid w:val="00353A08"/>
    <w:rsid w:val="00417B06"/>
    <w:rsid w:val="004507A9"/>
    <w:rsid w:val="004544FF"/>
    <w:rsid w:val="004839B9"/>
    <w:rsid w:val="004B0B4C"/>
    <w:rsid w:val="004C2F7B"/>
    <w:rsid w:val="005354FA"/>
    <w:rsid w:val="005E1140"/>
    <w:rsid w:val="00696A86"/>
    <w:rsid w:val="006D2793"/>
    <w:rsid w:val="006F0CBE"/>
    <w:rsid w:val="00716C94"/>
    <w:rsid w:val="00735E7D"/>
    <w:rsid w:val="00745CA6"/>
    <w:rsid w:val="00767C9D"/>
    <w:rsid w:val="007C0AE2"/>
    <w:rsid w:val="007D62EE"/>
    <w:rsid w:val="008204E5"/>
    <w:rsid w:val="0082798B"/>
    <w:rsid w:val="00877A30"/>
    <w:rsid w:val="008E2B43"/>
    <w:rsid w:val="009F13B3"/>
    <w:rsid w:val="00B049D0"/>
    <w:rsid w:val="00B165A5"/>
    <w:rsid w:val="00B21D12"/>
    <w:rsid w:val="00B25FC3"/>
    <w:rsid w:val="00B262FD"/>
    <w:rsid w:val="00B619A9"/>
    <w:rsid w:val="00BD5CBB"/>
    <w:rsid w:val="00BE6E63"/>
    <w:rsid w:val="00C31A86"/>
    <w:rsid w:val="00C46E4A"/>
    <w:rsid w:val="00CC3CBD"/>
    <w:rsid w:val="00CE47B5"/>
    <w:rsid w:val="00D56A30"/>
    <w:rsid w:val="00DE2E5C"/>
    <w:rsid w:val="00E23FF8"/>
    <w:rsid w:val="00E3595A"/>
    <w:rsid w:val="00E509D5"/>
    <w:rsid w:val="00E74927"/>
    <w:rsid w:val="00E84399"/>
    <w:rsid w:val="00E84C16"/>
    <w:rsid w:val="00EA7F1A"/>
    <w:rsid w:val="00ED6E13"/>
    <w:rsid w:val="00F04E60"/>
    <w:rsid w:val="00F67950"/>
    <w:rsid w:val="00F8660A"/>
    <w:rsid w:val="00F95329"/>
    <w:rsid w:val="00FF2073"/>
    <w:rsid w:val="06620BC5"/>
    <w:rsid w:val="07100621"/>
    <w:rsid w:val="101A42BE"/>
    <w:rsid w:val="15671D54"/>
    <w:rsid w:val="19F416DC"/>
    <w:rsid w:val="1CB04AA1"/>
    <w:rsid w:val="27037402"/>
    <w:rsid w:val="28BE1833"/>
    <w:rsid w:val="376143FD"/>
    <w:rsid w:val="3DD75419"/>
    <w:rsid w:val="42772D26"/>
    <w:rsid w:val="4B0574A3"/>
    <w:rsid w:val="50BB0282"/>
    <w:rsid w:val="51F83758"/>
    <w:rsid w:val="520D7203"/>
    <w:rsid w:val="59246BE1"/>
    <w:rsid w:val="5B0D6E99"/>
    <w:rsid w:val="5D8B1FAD"/>
    <w:rsid w:val="5EA66A16"/>
    <w:rsid w:val="6600211D"/>
    <w:rsid w:val="67E019BE"/>
    <w:rsid w:val="70B12BDF"/>
    <w:rsid w:val="76676633"/>
    <w:rsid w:val="7ED6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 fillcolor="white">
      <v:fill color="white"/>
    </o:shapedefaults>
    <o:shapelayout v:ext="edit">
      <o:idmap v:ext="edit" data="2"/>
    </o:shapelayout>
  </w:shapeDefaults>
  <w:decimalSymbol w:val="."/>
  <w:listSeparator w:val=","/>
  <w14:docId w14:val="5EAF4F7F"/>
  <w15:docId w15:val="{60148A2B-488D-45ED-8112-A44B2A63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Variable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sz w:val="22"/>
      <w:szCs w:val="22"/>
    </w:rPr>
  </w:style>
  <w:style w:type="paragraph" w:styleId="a4">
    <w:name w:val="Normal (Web)"/>
    <w:basedOn w:val="a"/>
    <w:qFormat/>
    <w:pPr>
      <w:spacing w:beforeAutospacing="1" w:afterAutospacing="1"/>
    </w:pPr>
    <w:rPr>
      <w:rFonts w:cs="Times New Roman"/>
      <w:sz w:val="24"/>
      <w:lang w:eastAsia="zh-CN"/>
    </w:rPr>
  </w:style>
  <w:style w:type="character" w:styleId="a5">
    <w:name w:val="Strong"/>
    <w:basedOn w:val="a0"/>
    <w:qFormat/>
    <w:rPr>
      <w:b/>
    </w:rPr>
  </w:style>
  <w:style w:type="character" w:styleId="a6">
    <w:name w:val="Emphasis"/>
    <w:basedOn w:val="a0"/>
    <w:uiPriority w:val="20"/>
    <w:qFormat/>
    <w:rPr>
      <w:i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sz w:val="22"/>
      <w:szCs w:val="22"/>
    </w:rPr>
  </w:style>
  <w:style w:type="paragraph" w:styleId="a7">
    <w:name w:val="header"/>
    <w:basedOn w:val="a"/>
    <w:link w:val="a8"/>
    <w:rsid w:val="004507A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paragraph" w:styleId="a9">
    <w:name w:val="footer"/>
    <w:basedOn w:val="a"/>
    <w:link w:val="aa"/>
    <w:rsid w:val="004507A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a">
    <w:name w:val="页脚 字符"/>
    <w:basedOn w:val="a0"/>
    <w:link w:val="a9"/>
    <w:rsid w:val="004507A9"/>
    <w:rPr>
      <w:rFonts w:ascii="Arial" w:eastAsia="Arial" w:hAnsi="Arial" w:cs="Arial"/>
      <w:snapToGrid w:val="0"/>
      <w:color w:val="000000"/>
      <w:sz w:val="18"/>
      <w:szCs w:val="18"/>
      <w:lang w:eastAsia="en-US"/>
    </w:rPr>
  </w:style>
  <w:style w:type="character" w:customStyle="1" w:styleId="ab">
    <w:name w:val="其他_"/>
    <w:basedOn w:val="a0"/>
    <w:link w:val="ac"/>
    <w:qFormat/>
    <w:rsid w:val="004507A9"/>
    <w:rPr>
      <w:rFonts w:eastAsia="Times New Roman"/>
      <w:color w:val="231916"/>
      <w:sz w:val="16"/>
      <w:szCs w:val="16"/>
    </w:rPr>
  </w:style>
  <w:style w:type="paragraph" w:customStyle="1" w:styleId="ac">
    <w:name w:val="其他"/>
    <w:basedOn w:val="a"/>
    <w:link w:val="ab"/>
    <w:qFormat/>
    <w:rsid w:val="004507A9"/>
    <w:pPr>
      <w:widowControl w:val="0"/>
      <w:kinsoku/>
      <w:autoSpaceDE/>
      <w:autoSpaceDN/>
      <w:adjustRightInd/>
      <w:snapToGrid/>
      <w:jc w:val="center"/>
      <w:textAlignment w:val="auto"/>
    </w:pPr>
    <w:rPr>
      <w:rFonts w:ascii="Times New Roman" w:eastAsia="Times New Roman" w:hAnsi="Times New Roman" w:cs="Times New Roman"/>
      <w:snapToGrid/>
      <w:color w:val="231916"/>
      <w:sz w:val="16"/>
      <w:szCs w:val="16"/>
      <w:lang w:eastAsia="zh-CN"/>
    </w:rPr>
  </w:style>
  <w:style w:type="paragraph" w:styleId="ad">
    <w:name w:val="List Paragraph"/>
    <w:basedOn w:val="a"/>
    <w:uiPriority w:val="99"/>
    <w:rsid w:val="007D62E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wmf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0"/>
    <customShpInfo spid="_x0000_s1031"/>
    <customShpInfo spid="_x0000_s1032"/>
    <customShpInfo spid="_x0000_s1033"/>
    <customShpInfo spid="_x0000_s103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FE03AF-4695-4E20-B446-D2DD734A4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e86839</cp:lastModifiedBy>
  <cp:revision>54</cp:revision>
  <dcterms:created xsi:type="dcterms:W3CDTF">2021-07-29T14:59:00Z</dcterms:created>
  <dcterms:modified xsi:type="dcterms:W3CDTF">2024-09-29T06:53:00Z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2023-09-05T08:38:00Z</vt:filetime>
  </property>
  <property fmtid="{D5CDD505-2E9C-101B-9397-08002B2CF9AE}" pid="4" name="KSOProductBuildVer">
    <vt:lpwstr>2052-12.1.0.15120</vt:lpwstr>
  </property>
  <property fmtid="{D5CDD505-2E9C-101B-9397-08002B2CF9AE}" pid="5" name="ICV">
    <vt:lpwstr>8B205195A8D345DCA19B9A14D99CB53B_13</vt:lpwstr>
  </property>
</Properties>
</file>