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F299D" w14:textId="09DE6C4B" w:rsidR="00F8660A" w:rsidRDefault="001F3832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C7E1FB" wp14:editId="4D3A8A2D">
                <wp:simplePos x="0" y="0"/>
                <wp:positionH relativeFrom="column">
                  <wp:posOffset>304800</wp:posOffset>
                </wp:positionH>
                <wp:positionV relativeFrom="paragraph">
                  <wp:posOffset>348615</wp:posOffset>
                </wp:positionV>
                <wp:extent cx="1860550" cy="139065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1390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C75F3" w14:textId="1C8D54F3" w:rsidR="004507A9" w:rsidRDefault="001F3832" w:rsidP="004507A9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bookmarkStart w:id="0" w:name="_Hlk14972774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0ABF1" wp14:editId="35853F06">
                                  <wp:extent cx="1652270" cy="542290"/>
                                  <wp:effectExtent l="0" t="0" r="5080" b="0"/>
                                  <wp:docPr id="910431749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0431749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27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115FA9F2" w14:textId="77777777" w:rsidR="00A566B2" w:rsidRPr="008B5A7A" w:rsidRDefault="00A566B2" w:rsidP="00A566B2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改性高分子材料生产商、软触感原材料解决方案</w:t>
                            </w:r>
                          </w:p>
                          <w:p w14:paraId="1E07580C" w14:textId="27491551" w:rsidR="00A566B2" w:rsidRPr="008B5A7A" w:rsidRDefault="00A566B2" w:rsidP="00A566B2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MANUFACTURER OF </w:t>
                            </w:r>
                            <w:r w:rsidR="001F3832"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T</w:t>
                            </w:r>
                            <w:r w:rsidR="001F3832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P</w:t>
                            </w:r>
                            <w:r w:rsidR="001F3832"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E</w:t>
                            </w:r>
                            <w:r w:rsidR="001F3832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  <w:t>&amp;TPR</w:t>
                            </w: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AC98181" w14:textId="77777777" w:rsidR="00A566B2" w:rsidRPr="008B5A7A" w:rsidRDefault="00A566B2" w:rsidP="00A566B2">
                            <w:pPr>
                              <w:pStyle w:val="ac"/>
                              <w:spacing w:line="360" w:lineRule="auto"/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8B5A7A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5"/>
                                <w:szCs w:val="15"/>
                              </w:rPr>
                              <w:t>SOLUTIONS IN SOFT TOUCH MATERIALS</w:t>
                            </w:r>
                          </w:p>
                          <w:p w14:paraId="634306BB" w14:textId="77777777" w:rsidR="00F8660A" w:rsidRPr="00A566B2" w:rsidRDefault="00F8660A" w:rsidP="004507A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7E1FB" id="矩形 1" o:spid="_x0000_s1026" style="position:absolute;margin-left:24pt;margin-top:27.45pt;width:146.5pt;height:10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" fillcolor="#92d050" stroked="f" strokeweight="2pt">
                <v:textbox>
                  <w:txbxContent>
                    <w:p w14:paraId="19CC75F3" w14:textId="1C8D54F3" w:rsidR="004507A9" w:rsidRDefault="001F3832" w:rsidP="004507A9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bookmarkStart w:id="1" w:name="_Hlk149727747"/>
                      <w:r>
                        <w:rPr>
                          <w:noProof/>
                        </w:rPr>
                        <w:drawing>
                          <wp:inline distT="0" distB="0" distL="0" distR="0" wp14:anchorId="7500ABF1" wp14:editId="35853F06">
                            <wp:extent cx="1652270" cy="542290"/>
                            <wp:effectExtent l="0" t="0" r="5080" b="0"/>
                            <wp:docPr id="910431749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0431749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270" cy="542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115FA9F2" w14:textId="77777777" w:rsidR="00A566B2" w:rsidRPr="008B5A7A" w:rsidRDefault="00A566B2" w:rsidP="00A566B2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改性高分子材料生产商、软触感原材料解决方案</w:t>
                      </w:r>
                    </w:p>
                    <w:p w14:paraId="1E07580C" w14:textId="27491551" w:rsidR="00A566B2" w:rsidRPr="008B5A7A" w:rsidRDefault="00A566B2" w:rsidP="00A566B2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MANUFACTURER OF </w:t>
                      </w:r>
                      <w:r w:rsidR="001F3832"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T</w:t>
                      </w:r>
                      <w:r w:rsidR="001F3832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P</w:t>
                      </w:r>
                      <w:r w:rsidR="001F3832"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E</w:t>
                      </w:r>
                      <w:r w:rsidR="001F3832"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  <w:t>&amp;TPR</w:t>
                      </w: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1AC98181" w14:textId="77777777" w:rsidR="00A566B2" w:rsidRPr="008B5A7A" w:rsidRDefault="00A566B2" w:rsidP="00A566B2">
                      <w:pPr>
                        <w:pStyle w:val="ac"/>
                        <w:spacing w:line="360" w:lineRule="auto"/>
                        <w:jc w:val="left"/>
                        <w:rPr>
                          <w:rFonts w:asciiTheme="minorEastAsia" w:eastAsiaTheme="minorEastAsia" w:hAnsiTheme="minorEastAsia" w:hint="eastAsia"/>
                          <w:color w:val="FFFFFF" w:themeColor="background1"/>
                          <w:sz w:val="15"/>
                          <w:szCs w:val="15"/>
                        </w:rPr>
                      </w:pPr>
                      <w:r w:rsidRPr="008B5A7A">
                        <w:rPr>
                          <w:rFonts w:asciiTheme="minorEastAsia" w:eastAsiaTheme="minorEastAsia" w:hAnsiTheme="minorEastAsia"/>
                          <w:color w:val="FFFFFF" w:themeColor="background1"/>
                          <w:sz w:val="15"/>
                          <w:szCs w:val="15"/>
                        </w:rPr>
                        <w:t>SOLUTIONS IN SOFT TOUCH MATERIALS</w:t>
                      </w:r>
                    </w:p>
                    <w:p w14:paraId="634306BB" w14:textId="77777777" w:rsidR="00F8660A" w:rsidRPr="00A566B2" w:rsidRDefault="00F8660A" w:rsidP="004507A9">
                      <w:pPr>
                        <w:jc w:val="center"/>
                        <w:rPr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1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D2E04" wp14:editId="2F74854E">
                <wp:simplePos x="0" y="0"/>
                <wp:positionH relativeFrom="column">
                  <wp:posOffset>2150745</wp:posOffset>
                </wp:positionH>
                <wp:positionV relativeFrom="paragraph">
                  <wp:posOffset>348615</wp:posOffset>
                </wp:positionV>
                <wp:extent cx="7278370" cy="132334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8370" cy="13233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0FA97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477A789A" w14:textId="6A40CEF2" w:rsidR="00F8660A" w:rsidRDefault="007427F4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产品</w:t>
                            </w:r>
                            <w:r w:rsidR="00B262FD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信息表</w:t>
                            </w:r>
                          </w:p>
                          <w:p w14:paraId="40718EA0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5F79726E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  <w:p w14:paraId="5127CBCA" w14:textId="77777777" w:rsidR="00F8660A" w:rsidRDefault="00B262FD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GP</w:t>
                            </w:r>
                            <w:r w:rsidR="00A9120D"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  <w:t>54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系列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- 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可制作</w:t>
                            </w:r>
                            <w:r w:rsidR="00CA0B49"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线束护套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eastAsia="宋体" w:hint="eastAsia"/>
                                <w:color w:val="FFFFFF" w:themeColor="background1"/>
                                <w:lang w:eastAsia="zh-CN"/>
                              </w:rPr>
                              <w:t xml:space="preserve"> TPE </w:t>
                            </w:r>
                          </w:p>
                          <w:p w14:paraId="7EC1D873" w14:textId="77777777" w:rsidR="00F8660A" w:rsidRDefault="00F8660A">
                            <w:pPr>
                              <w:rPr>
                                <w:rFonts w:eastAsia="宋体"/>
                                <w:color w:val="FFFFFF" w:themeColor="background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D2E04" id="矩形 3" o:spid="_x0000_s1027" style="position:absolute;margin-left:169.35pt;margin-top:27.45pt;width:573.1pt;height:10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" fillcolor="#92d050" stroked="f" strokeweight="2pt">
                <v:textbox>
                  <w:txbxContent>
                    <w:p w14:paraId="7460FA97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477A789A" w14:textId="6A40CEF2" w:rsidR="00F8660A" w:rsidRDefault="007427F4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产品</w:t>
                      </w:r>
                      <w:r w:rsidR="00B262FD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信息表</w:t>
                      </w:r>
                    </w:p>
                    <w:p w14:paraId="40718EA0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5F79726E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  <w:p w14:paraId="5127CBCA" w14:textId="77777777" w:rsidR="00F8660A" w:rsidRDefault="00B262FD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GP</w:t>
                      </w:r>
                      <w:r w:rsidR="00A9120D"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  <w:t>54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0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系列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- 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可制作</w:t>
                      </w:r>
                      <w:r w:rsidR="00CA0B49"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线束护套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>的</w:t>
                      </w:r>
                      <w:r>
                        <w:rPr>
                          <w:rFonts w:eastAsia="宋体" w:hint="eastAsia"/>
                          <w:color w:val="FFFFFF" w:themeColor="background1"/>
                          <w:lang w:eastAsia="zh-CN"/>
                        </w:rPr>
                        <w:t xml:space="preserve"> TPE </w:t>
                      </w:r>
                    </w:p>
                    <w:p w14:paraId="7EC1D873" w14:textId="77777777" w:rsidR="00F8660A" w:rsidRDefault="00F8660A">
                      <w:pPr>
                        <w:rPr>
                          <w:rFonts w:eastAsia="宋体"/>
                          <w:color w:val="FFFFFF" w:themeColor="background1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pict w14:anchorId="69AC361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369pt;margin-top:136.6pt;width:376.05pt;height:271.3pt;z-index:251657728;mso-position-horizontal-relative:page;mso-position-vertical-relative:page;mso-width-relative:page;mso-height-relative:page" o:allowincell="f" filled="f" stroked="f">
            <v:textbox inset="0,0,0,0">
              <w:txbxContent>
                <w:p w14:paraId="3B75431F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60" w:type="dxa"/>
                    <w:tblInd w:w="30" w:type="dxa"/>
                    <w:tblBorders>
                      <w:top w:val="single" w:sz="8" w:space="0" w:color="BFBFBF"/>
                      <w:left w:val="single" w:sz="8" w:space="0" w:color="BFBFBF"/>
                      <w:bottom w:val="single" w:sz="8" w:space="0" w:color="BFBFBF"/>
                      <w:right w:val="single" w:sz="8" w:space="0" w:color="BFBFBF"/>
                      <w:insideH w:val="single" w:sz="8" w:space="0" w:color="BFBFBF"/>
                      <w:insideV w:val="single" w:sz="8" w:space="0" w:color="BFBFBF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1"/>
                    <w:gridCol w:w="3439"/>
                  </w:tblGrid>
                  <w:tr w:rsidR="00F8660A" w14:paraId="1144FED1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1C9CDB0C" w14:textId="77777777" w:rsidR="00F8660A" w:rsidRDefault="00B262FD" w:rsidP="00CE47B5">
                        <w:pPr>
                          <w:spacing w:before="342" w:line="223" w:lineRule="auto"/>
                          <w:rPr>
                            <w:rFonts w:ascii="黑体" w:eastAsia="黑体" w:hAnsi="黑体" w:cs="黑体"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黑体" w:eastAsia="黑体" w:hAnsi="黑体" w:cs="黑体"/>
                            <w:color w:val="165398"/>
                            <w:spacing w:val="-4"/>
                            <w:sz w:val="32"/>
                            <w:szCs w:val="32"/>
                            <w14:textOutline w14:w="5803" w14:cap="flat" w14:cmpd="sng" w14:algn="ctr">
                              <w14:solidFill>
                                <w14:srgbClr w14:val="165398"/>
                              </w14:solidFill>
                              <w14:prstDash w14:val="solid"/>
                              <w14:miter w14:lim="0"/>
                            </w14:textOutline>
                          </w:rPr>
                          <w:t>典型应用</w:t>
                        </w:r>
                      </w:p>
                      <w:p w14:paraId="488C2C95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44972612" w14:textId="77777777" w:rsidR="00F8660A" w:rsidRDefault="00B819A5">
                        <w:pPr>
                          <w:numPr>
                            <w:ilvl w:val="0"/>
                            <w:numId w:val="1"/>
                          </w:numPr>
                          <w:spacing w:before="71" w:line="224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  <w:lang w:eastAsia="zh-CN"/>
                          </w:rPr>
                          <w:t>线束护套</w:t>
                        </w:r>
                      </w:p>
                      <w:p w14:paraId="759C677D" w14:textId="77777777" w:rsidR="00F8660A" w:rsidRPr="00B819A5" w:rsidRDefault="00F8660A" w:rsidP="00690695">
                        <w:pPr>
                          <w:spacing w:before="40"/>
                          <w:ind w:right="98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0C3B1648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51D282F9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13F77ADA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1830C25B" w14:textId="77777777" w:rsidR="00F8660A" w:rsidRDefault="00F8660A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</w:p>
                      <w:p w14:paraId="219CE9A3" w14:textId="77777777" w:rsidR="00F8660A" w:rsidRDefault="00F8660A" w:rsidP="00B819A5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  <w:p w14:paraId="1BBBDE1F" w14:textId="77777777" w:rsidR="00F8660A" w:rsidRDefault="00F8660A">
                        <w:pPr>
                          <w:spacing w:line="222" w:lineRule="auto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C243D" w14:paraId="70E7295D" w14:textId="77777777">
                    <w:trPr>
                      <w:trHeight w:val="2937"/>
                    </w:trPr>
                    <w:tc>
                      <w:tcPr>
                        <w:tcW w:w="402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1EF04A34" w14:textId="77777777" w:rsidR="002C243D" w:rsidRDefault="00471F6C" w:rsidP="00CE47B5">
                        <w:pPr>
                          <w:spacing w:before="342" w:line="223" w:lineRule="auto"/>
                          <w:rPr>
                            <w:noProof/>
                            <w:snapToGrid/>
                          </w:rPr>
                        </w:pPr>
                        <w:r>
                          <w:rPr>
                            <w:noProof/>
                            <w:snapToGrid/>
                          </w:rPr>
                          <w:drawing>
                            <wp:inline distT="0" distB="0" distL="0" distR="0" wp14:anchorId="31A8BED9" wp14:editId="31AE6951">
                              <wp:extent cx="2018872" cy="1336040"/>
                              <wp:effectExtent l="0" t="0" r="635" b="0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65145" cy="136666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A13CA0">
                          <w:rPr>
                            <w:noProof/>
                            <w:snapToGrid/>
                          </w:rPr>
                          <w:t xml:space="preserve"> </w:t>
                        </w:r>
                      </w:p>
                      <w:p w14:paraId="035B822A" w14:textId="77777777" w:rsidR="00723191" w:rsidRDefault="00723191" w:rsidP="00CE47B5">
                        <w:pPr>
                          <w:spacing w:before="342" w:line="223" w:lineRule="auto"/>
                          <w:rPr>
                            <w:rFonts w:ascii="黑体" w:eastAsia="黑体" w:hAnsi="黑体" w:cs="黑体" w:hint="eastAsia"/>
                            <w:color w:val="165398"/>
                            <w:spacing w:val="-4"/>
                            <w:sz w:val="32"/>
                            <w:szCs w:val="32"/>
                            <w14:textOutline w14:w="5803" w14:cap="flat" w14:cmpd="sng" w14:algn="ctr">
                              <w14:solidFill>
                                <w14:srgbClr w14:val="165398"/>
                              </w14:solidFill>
                              <w14:prstDash w14:val="solid"/>
                              <w14:miter w14:lim="0"/>
                            </w14:textOutline>
                          </w:rPr>
                        </w:pPr>
                      </w:p>
                    </w:tc>
                    <w:tc>
                      <w:tcPr>
                        <w:tcW w:w="343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E6E7E9"/>
                      </w:tcPr>
                      <w:p w14:paraId="689D2D7E" w14:textId="77777777" w:rsidR="002C243D" w:rsidRDefault="00723191">
                        <w:pPr>
                          <w:pStyle w:val="TableText"/>
                          <w:spacing w:line="243" w:lineRule="auto"/>
                          <w:rPr>
                            <w:sz w:val="21"/>
                          </w:rPr>
                        </w:pPr>
                        <w:r w:rsidRPr="00723191">
                          <w:rPr>
                            <w:noProof/>
                            <w:sz w:val="21"/>
                          </w:rPr>
                          <w:drawing>
                            <wp:inline distT="0" distB="0" distL="0" distR="0" wp14:anchorId="0B0B2424" wp14:editId="45763924">
                              <wp:extent cx="1962150" cy="1308100"/>
                              <wp:effectExtent l="0" t="0" r="0" b="6350"/>
                              <wp:docPr id="15" name="图片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68339" cy="13122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8660A" w14:paraId="7AB9A0D8" w14:textId="77777777">
                    <w:trPr>
                      <w:trHeight w:val="2408"/>
                    </w:trPr>
                    <w:tc>
                      <w:tcPr>
                        <w:tcW w:w="4021" w:type="dxa"/>
                      </w:tcPr>
                      <w:p w14:paraId="6F2AD8E2" w14:textId="77777777" w:rsidR="00F8660A" w:rsidRDefault="00F8660A">
                        <w:pPr>
                          <w:pStyle w:val="a3"/>
                          <w:rPr>
                            <w:sz w:val="21"/>
                          </w:rPr>
                        </w:pPr>
                      </w:p>
                      <w:p w14:paraId="59CF38EE" w14:textId="77777777" w:rsidR="00F8660A" w:rsidRDefault="00F8660A">
                        <w:pPr>
                          <w:spacing w:line="2398" w:lineRule="exact"/>
                          <w:rPr>
                            <w:rFonts w:eastAsia="宋体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439" w:type="dxa"/>
                      </w:tcPr>
                      <w:p w14:paraId="7DC7F2C6" w14:textId="77777777" w:rsidR="00F8660A" w:rsidRDefault="00F8660A">
                        <w:pPr>
                          <w:spacing w:line="2398" w:lineRule="exact"/>
                        </w:pPr>
                      </w:p>
                    </w:tc>
                  </w:tr>
                </w:tbl>
                <w:p w14:paraId="3E5C75AE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0EA37DB4">
          <v:shape id="_x0000_s2055" type="#_x0000_t202" style="position:absolute;margin-left:369.95pt;margin-top:430.25pt;width:65.4pt;height:21.3pt;z-index:251661824;mso-position-horizontal-relative:page;mso-position-vertical-relative:page;mso-width-relative:page;mso-height-relative:page" o:allowincell="f" filled="f" stroked="f">
            <v:textbox inset="0,0,0,0">
              <w:txbxContent>
                <w:p w14:paraId="434E3AE9" w14:textId="77777777" w:rsidR="00F8660A" w:rsidRDefault="00B262FD">
                  <w:pPr>
                    <w:spacing w:before="20" w:line="222" w:lineRule="auto"/>
                    <w:ind w:left="20"/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/>
                      <w:color w:val="165398"/>
                      <w:spacing w:val="-3"/>
                      <w:sz w:val="32"/>
                      <w:szCs w:val="32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技术数据</w:t>
                  </w:r>
                </w:p>
              </w:txbxContent>
            </v:textbox>
            <w10:wrap anchorx="page" anchory="page"/>
          </v:shape>
        </w:pict>
      </w:r>
      <w:r w:rsidR="00000000">
        <w:pict w14:anchorId="311A0D1A">
          <v:shape id="_x0000_s2056" type="#_x0000_t202" style="position:absolute;margin-left:369pt;margin-top:465.2pt;width:376.85pt;height:272.8pt;z-index:251656704;mso-position-horizontal-relative:page;mso-position-vertical-relative:page;mso-width-relative:page;mso-height-relative:page" o:allowincell="f" filled="f" stroked="f">
            <v:textbox inset="0,0,0,0">
              <w:txbxContent>
                <w:p w14:paraId="743C08C8" w14:textId="77777777" w:rsidR="00F8660A" w:rsidRDefault="00F8660A">
                  <w:pPr>
                    <w:spacing w:line="20" w:lineRule="exact"/>
                  </w:pPr>
                </w:p>
                <w:tbl>
                  <w:tblPr>
                    <w:tblStyle w:val="TableNormal"/>
                    <w:tblW w:w="7491" w:type="dxa"/>
                    <w:tblInd w:w="22" w:type="dxa"/>
                    <w:tblBorders>
                      <w:top w:val="single" w:sz="2" w:space="0" w:color="262626"/>
                      <w:left w:val="single" w:sz="2" w:space="0" w:color="262626"/>
                      <w:bottom w:val="single" w:sz="2" w:space="0" w:color="262626"/>
                      <w:right w:val="single" w:sz="2" w:space="0" w:color="262626"/>
                      <w:insideH w:val="single" w:sz="2" w:space="0" w:color="262626"/>
                      <w:insideV w:val="single" w:sz="2" w:space="0" w:color="26262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3"/>
                    <w:gridCol w:w="947"/>
                    <w:gridCol w:w="1784"/>
                    <w:gridCol w:w="1787"/>
                  </w:tblGrid>
                  <w:tr w:rsidR="00F8660A" w:rsidRPr="00186C21" w14:paraId="0DAD2BED" w14:textId="77777777">
                    <w:trPr>
                      <w:trHeight w:val="477"/>
                    </w:trPr>
                    <w:tc>
                      <w:tcPr>
                        <w:tcW w:w="2973" w:type="dxa"/>
                        <w:tcBorders>
                          <w:top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E29D89E" w14:textId="77777777" w:rsidR="00F8660A" w:rsidRPr="00C46E4A" w:rsidRDefault="00B21D12" w:rsidP="00B21D12">
                        <w:pPr>
                          <w:pStyle w:val="TableText"/>
                          <w:spacing w:before="182" w:line="190" w:lineRule="auto"/>
                          <w:ind w:left="496" w:firstLineChars="350" w:firstLine="717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C46E4A"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参数</w:t>
                        </w:r>
                      </w:p>
                    </w:tc>
                    <w:tc>
                      <w:tcPr>
                        <w:tcW w:w="94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6667F7E4" w14:textId="77777777" w:rsidR="00F8660A" w:rsidRPr="00C46E4A" w:rsidRDefault="00B21D12" w:rsidP="00B21D12">
                        <w:pPr>
                          <w:pStyle w:val="TableText"/>
                          <w:spacing w:before="182" w:line="190" w:lineRule="auto"/>
                          <w:ind w:firstLineChars="100" w:firstLine="205"/>
                          <w:rPr>
                            <w:rFonts w:eastAsia="宋体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C46E4A">
                          <w:rPr>
                            <w:rFonts w:eastAsia="宋体" w:hint="eastAsia"/>
                            <w:b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单位</w:t>
                        </w:r>
                      </w:p>
                    </w:tc>
                    <w:tc>
                      <w:tcPr>
                        <w:tcW w:w="1784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3D9DE582" w14:textId="77777777" w:rsidR="00F8660A" w:rsidRPr="00186C21" w:rsidRDefault="00186C21" w:rsidP="00186C21">
                        <w:pPr>
                          <w:pStyle w:val="TableText"/>
                          <w:spacing w:before="182" w:line="190" w:lineRule="auto"/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186C21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GP540-7503(N)F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FFFFFF"/>
                          <w:left w:val="single" w:sz="2" w:space="0" w:color="FFFFFF"/>
                          <w:right w:val="single" w:sz="2" w:space="0" w:color="FFFFFF"/>
                        </w:tcBorders>
                        <w:shd w:val="clear" w:color="auto" w:fill="165398"/>
                      </w:tcPr>
                      <w:p w14:paraId="6D7A737B" w14:textId="77777777" w:rsidR="00F8660A" w:rsidRPr="00186C21" w:rsidRDefault="00186C21" w:rsidP="00186C21">
                        <w:pPr>
                          <w:pStyle w:val="TableText"/>
                          <w:spacing w:before="182" w:line="190" w:lineRule="auto"/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</w:pPr>
                        <w:r w:rsidRPr="00186C21">
                          <w:rPr>
                            <w:rFonts w:eastAsia="宋体"/>
                            <w:color w:val="FFFFFF"/>
                            <w:spacing w:val="-6"/>
                            <w:sz w:val="21"/>
                            <w:szCs w:val="21"/>
                            <w:lang w:eastAsia="zh-CN"/>
                          </w:rPr>
                          <w:t>GP540-9003(N)F</w:t>
                        </w:r>
                      </w:p>
                    </w:tc>
                  </w:tr>
                  <w:tr w:rsidR="00F8660A" w14:paraId="6DB47856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477AC87D" w14:textId="77777777" w:rsidR="00F8660A" w:rsidRDefault="00B262FD" w:rsidP="00C46E4A">
                        <w:pPr>
                          <w:spacing w:before="72" w:line="222" w:lineRule="auto"/>
                          <w:ind w:left="8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2"/>
                            <w:sz w:val="22"/>
                            <w:szCs w:val="22"/>
                          </w:rPr>
                          <w:t>硬度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4C6A2F63" w14:textId="77777777" w:rsidR="00F8660A" w:rsidRDefault="00B262FD" w:rsidP="00290291">
                        <w:pPr>
                          <w:pStyle w:val="TableText"/>
                          <w:spacing w:before="129" w:line="211" w:lineRule="auto"/>
                          <w:jc w:val="center"/>
                        </w:pPr>
                        <w:r>
                          <w:rPr>
                            <w:rFonts w:ascii="黑体" w:eastAsia="黑体" w:hAnsi="黑体" w:cs="黑体"/>
                            <w:spacing w:val="-4"/>
                          </w:rPr>
                          <w:t>邵氏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20A8C9D9" w14:textId="77777777" w:rsidR="00F8660A" w:rsidRDefault="00186C21">
                        <w:pPr>
                          <w:pStyle w:val="TableText"/>
                          <w:spacing w:before="170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7</w:t>
                        </w:r>
                        <w:r w:rsidR="00B262FD"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5A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06545E5B" w14:textId="77777777" w:rsidR="00F8660A" w:rsidRDefault="00186C21">
                        <w:pPr>
                          <w:pStyle w:val="TableText"/>
                          <w:spacing w:before="170" w:line="184" w:lineRule="auto"/>
                          <w:ind w:firstLineChars="300" w:firstLine="648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9</w:t>
                        </w:r>
                        <w:r w:rsidR="00B262FD"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</w:t>
                        </w:r>
                        <w:r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A</w:t>
                        </w:r>
                      </w:p>
                    </w:tc>
                  </w:tr>
                  <w:tr w:rsidR="00F8660A" w14:paraId="173FD97C" w14:textId="77777777">
                    <w:trPr>
                      <w:trHeight w:val="392"/>
                    </w:trPr>
                    <w:tc>
                      <w:tcPr>
                        <w:tcW w:w="2973" w:type="dxa"/>
                      </w:tcPr>
                      <w:p w14:paraId="3F796CAF" w14:textId="77777777" w:rsidR="00F8660A" w:rsidRDefault="00B262FD" w:rsidP="00C46E4A">
                        <w:pPr>
                          <w:spacing w:before="73" w:line="221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3"/>
                            <w:sz w:val="22"/>
                            <w:szCs w:val="22"/>
                          </w:rPr>
                          <w:t>密度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04B4FB7" w14:textId="77777777" w:rsidR="00F8660A" w:rsidRDefault="00B262FD" w:rsidP="00290291">
                        <w:pPr>
                          <w:pStyle w:val="TableText"/>
                          <w:spacing w:before="160" w:line="200" w:lineRule="auto"/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pacing w:val="-2"/>
                          </w:rPr>
                          <w:t>g/cm</w:t>
                        </w:r>
                        <w:r>
                          <w:rPr>
                            <w:spacing w:val="-2"/>
                            <w:position w:val="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543DE6A9" w14:textId="77777777" w:rsidR="00F8660A" w:rsidRDefault="00186C21">
                        <w:pPr>
                          <w:pStyle w:val="TableText"/>
                          <w:spacing w:before="171" w:line="184" w:lineRule="auto"/>
                          <w:ind w:left="628" w:firstLineChars="100" w:firstLine="217"/>
                        </w:pPr>
                        <w:r>
                          <w:rPr>
                            <w:spacing w:val="-3"/>
                          </w:rPr>
                          <w:t>1.0</w:t>
                        </w:r>
                        <w:r w:rsidR="00B262FD"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5C6D0A9" w14:textId="77777777" w:rsidR="00F8660A" w:rsidRDefault="00186C21">
                        <w:pPr>
                          <w:pStyle w:val="TableText"/>
                          <w:spacing w:before="171" w:line="184" w:lineRule="auto"/>
                          <w:ind w:left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6"/>
                            <w:lang w:eastAsia="zh-CN"/>
                          </w:rPr>
                          <w:t>1.09</w:t>
                        </w:r>
                      </w:p>
                    </w:tc>
                  </w:tr>
                  <w:tr w:rsidR="00F8660A" w14:paraId="2BB6BD48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078727B7" w14:textId="77777777" w:rsidR="00F8660A" w:rsidRDefault="00B262FD" w:rsidP="00C46E4A">
                        <w:pPr>
                          <w:spacing w:before="72" w:line="222" w:lineRule="auto"/>
                          <w:ind w:left="86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2"/>
                            <w:sz w:val="22"/>
                            <w:szCs w:val="22"/>
                          </w:rPr>
                          <w:t>拉伸强度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670B5DC3" w14:textId="77777777" w:rsidR="00F8660A" w:rsidRDefault="00B262FD" w:rsidP="00290291">
                        <w:pPr>
                          <w:pStyle w:val="TableText"/>
                          <w:spacing w:before="167" w:line="188" w:lineRule="auto"/>
                          <w:jc w:val="center"/>
                        </w:pPr>
                        <w:r>
                          <w:rPr>
                            <w:spacing w:val="-12"/>
                          </w:rPr>
                          <w:t>MPa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3A18EA37" w14:textId="77777777" w:rsidR="00F8660A" w:rsidRDefault="00186C21" w:rsidP="00186C21">
                        <w:pPr>
                          <w:pStyle w:val="TableText"/>
                          <w:spacing w:before="171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4.5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68DE1ACB" w14:textId="77777777" w:rsidR="00F8660A" w:rsidRDefault="00186C21" w:rsidP="00186C21">
                        <w:pPr>
                          <w:pStyle w:val="TableText"/>
                          <w:spacing w:before="172" w:line="183" w:lineRule="auto"/>
                          <w:ind w:firstLineChars="300" w:firstLine="645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5"/>
                            <w:lang w:eastAsia="zh-CN"/>
                          </w:rPr>
                          <w:t>6.0</w:t>
                        </w:r>
                      </w:p>
                    </w:tc>
                  </w:tr>
                  <w:tr w:rsidR="00F8660A" w14:paraId="60A5EFC2" w14:textId="77777777">
                    <w:trPr>
                      <w:trHeight w:val="391"/>
                    </w:trPr>
                    <w:tc>
                      <w:tcPr>
                        <w:tcW w:w="2973" w:type="dxa"/>
                      </w:tcPr>
                      <w:p w14:paraId="1C883D56" w14:textId="77777777" w:rsidR="00F8660A" w:rsidRDefault="00B262FD" w:rsidP="00C46E4A">
                        <w:pPr>
                          <w:spacing w:before="73" w:line="222" w:lineRule="auto"/>
                          <w:ind w:left="94"/>
                          <w:rPr>
                            <w:rFonts w:ascii="黑体" w:eastAsia="黑体" w:hAnsi="黑体" w:cs="黑体"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eastAsia="黑体" w:hAnsi="黑体" w:cs="黑体"/>
                            <w:spacing w:val="-3"/>
                            <w:sz w:val="22"/>
                            <w:szCs w:val="22"/>
                          </w:rPr>
                          <w:t>断裂伸长率</w:t>
                        </w:r>
                      </w:p>
                    </w:tc>
                    <w:tc>
                      <w:tcPr>
                        <w:tcW w:w="947" w:type="dxa"/>
                      </w:tcPr>
                      <w:p w14:paraId="31A5DF57" w14:textId="77777777" w:rsidR="00F8660A" w:rsidRDefault="00B262FD" w:rsidP="00290291">
                        <w:pPr>
                          <w:pStyle w:val="TableText"/>
                          <w:spacing w:before="170" w:line="184" w:lineRule="auto"/>
                          <w:jc w:val="center"/>
                        </w:pPr>
                        <w:r>
                          <w:t>%</w:t>
                        </w:r>
                      </w:p>
                    </w:tc>
                    <w:tc>
                      <w:tcPr>
                        <w:tcW w:w="1784" w:type="dxa"/>
                      </w:tcPr>
                      <w:p w14:paraId="4375D0F1" w14:textId="77777777" w:rsidR="00F8660A" w:rsidRDefault="00186C21" w:rsidP="00186C21">
                        <w:pPr>
                          <w:pStyle w:val="TableText"/>
                          <w:spacing w:before="172" w:line="184" w:lineRule="auto"/>
                          <w:ind w:firstLineChars="400" w:firstLine="864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4"/>
                            <w:lang w:eastAsia="zh-CN"/>
                          </w:rPr>
                          <w:t>4</w:t>
                        </w:r>
                        <w:r w:rsidR="00B262FD">
                          <w:rPr>
                            <w:rFonts w:eastAsia="宋体" w:hint="eastAsia"/>
                            <w:spacing w:val="-4"/>
                            <w:lang w:eastAsia="zh-CN"/>
                          </w:rPr>
                          <w:t>00</w:t>
                        </w:r>
                      </w:p>
                    </w:tc>
                    <w:tc>
                      <w:tcPr>
                        <w:tcW w:w="1787" w:type="dxa"/>
                      </w:tcPr>
                      <w:p w14:paraId="19DD7A35" w14:textId="77777777" w:rsidR="00F8660A" w:rsidRDefault="00186C21">
                        <w:pPr>
                          <w:pStyle w:val="TableText"/>
                          <w:spacing w:before="175" w:line="181" w:lineRule="auto"/>
                          <w:ind w:firstLineChars="300" w:firstLine="651"/>
                          <w:rPr>
                            <w:rFonts w:eastAsia="宋体"/>
                            <w:lang w:eastAsia="zh-CN"/>
                          </w:rPr>
                        </w:pPr>
                        <w:r>
                          <w:rPr>
                            <w:rFonts w:eastAsia="宋体"/>
                            <w:spacing w:val="-3"/>
                            <w:lang w:eastAsia="zh-CN"/>
                          </w:rPr>
                          <w:t>25</w:t>
                        </w:r>
                        <w:r w:rsidR="00B262FD">
                          <w:rPr>
                            <w:rFonts w:eastAsia="宋体" w:hint="eastAsia"/>
                            <w:spacing w:val="-3"/>
                            <w:lang w:eastAsia="zh-CN"/>
                          </w:rPr>
                          <w:t>0</w:t>
                        </w:r>
                      </w:p>
                    </w:tc>
                  </w:tr>
                </w:tbl>
                <w:p w14:paraId="58EBE1A2" w14:textId="77777777" w:rsidR="00F8660A" w:rsidRDefault="00F8660A">
                  <w:pPr>
                    <w:pStyle w:val="a3"/>
                    <w:rPr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 w:rsidR="00B262FD">
        <w:rPr>
          <w:rFonts w:eastAsia="宋体" w:hint="eastAsia"/>
          <w:lang w:eastAsia="zh-CN"/>
        </w:rPr>
        <w:t xml:space="preserve">                                                  </w:t>
      </w:r>
    </w:p>
    <w:p w14:paraId="221C6772" w14:textId="77777777" w:rsidR="00F8660A" w:rsidRDefault="00B262FD">
      <w:pPr>
        <w:pStyle w:val="a3"/>
        <w:spacing w:line="2510" w:lineRule="exact"/>
        <w:rPr>
          <w:rFonts w:eastAsia="宋体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E7137" wp14:editId="6D8790F5">
                <wp:simplePos x="0" y="0"/>
                <wp:positionH relativeFrom="column">
                  <wp:posOffset>313690</wp:posOffset>
                </wp:positionH>
                <wp:positionV relativeFrom="paragraph">
                  <wp:posOffset>1376680</wp:posOffset>
                </wp:positionV>
                <wp:extent cx="4152265" cy="4857115"/>
                <wp:effectExtent l="0" t="0" r="63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" y="4507865"/>
                          <a:ext cx="4152265" cy="4857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CD0AD" w14:textId="77777777" w:rsidR="00F8660A" w:rsidRDefault="00B262FD">
                            <w:pPr>
                              <w:spacing w:before="325" w:line="213" w:lineRule="auto"/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/>
                                <w:color w:val="165398"/>
                                <w:spacing w:val="-2"/>
                                <w:sz w:val="32"/>
                                <w:szCs w:val="32"/>
                                <w:lang w:eastAsia="zh-CN"/>
                                <w14:textOutline w14:w="5803" w14:cap="flat" w14:cmpd="sng" w14:algn="ctr">
                                  <w14:solidFill>
                                    <w14:srgbClr w14:val="16539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我们的专业知识，您的绝佳优势</w:t>
                            </w:r>
                          </w:p>
                          <w:p w14:paraId="735E691E" w14:textId="77777777" w:rsidR="00F8660A" w:rsidRDefault="00B262FD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eastAsia="宋体" w:hint="eastAsia"/>
                                <w:spacing w:val="-5"/>
                                <w:sz w:val="16"/>
                                <w:szCs w:val="16"/>
                                <w:lang w:eastAsia="zh-CN"/>
                              </w:rPr>
                              <w:t>GP</w:t>
                            </w:r>
                            <w:r w:rsidR="00970395">
                              <w:rPr>
                                <w:rFonts w:eastAsia="宋体"/>
                                <w:spacing w:val="-5"/>
                                <w:sz w:val="16"/>
                                <w:szCs w:val="16"/>
                                <w:lang w:eastAsia="zh-CN"/>
                              </w:rPr>
                              <w:t>54</w:t>
                            </w:r>
                            <w:r>
                              <w:rPr>
                                <w:rFonts w:eastAsia="宋体" w:hint="eastAsia"/>
                                <w:spacing w:val="-5"/>
                                <w:sz w:val="16"/>
                                <w:szCs w:val="16"/>
                                <w:lang w:eastAsia="zh-CN"/>
                              </w:rPr>
                              <w:t>0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具有</w:t>
                            </w:r>
                            <w:bookmarkStart w:id="2" w:name="OLE_LINK34"/>
                            <w:r w:rsidR="00970395" w:rsidRPr="00970395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柔软舒适</w:t>
                            </w:r>
                            <w:r w:rsidR="00970395" w:rsidRPr="00970395">
                              <w:rPr>
                                <w:rFonts w:ascii="黑体" w:eastAsia="黑体" w:hAnsi="宋体" w:cs="黑体"/>
                                <w:sz w:val="15"/>
                                <w:szCs w:val="15"/>
                                <w:lang w:eastAsia="zh-CN" w:bidi="ar"/>
                              </w:rPr>
                              <w:t>/高弹性/耐黄变/耐析出/无卤环保</w:t>
                            </w:r>
                            <w:bookmarkEnd w:id="2"/>
                            <w:r w:rsidRPr="00970395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的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特点可制作安全的各种</w:t>
                            </w:r>
                            <w:r w:rsidR="00970395"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线束护套</w:t>
                            </w:r>
                            <w:r>
                              <w:rPr>
                                <w:rFonts w:ascii="黑体" w:eastAsia="黑体" w:hAnsi="宋体" w:cs="黑体" w:hint="eastAsia"/>
                                <w:sz w:val="15"/>
                                <w:szCs w:val="15"/>
                                <w:lang w:eastAsia="zh-CN" w:bidi="ar"/>
                              </w:rPr>
                              <w:t>。</w:t>
                            </w:r>
                          </w:p>
                          <w:p w14:paraId="07F38FE0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eastAsia="宋体" w:cs="Arial"/>
                                <w:spacing w:val="-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color w:val="FFFFFF"/>
                                <w:sz w:val="16"/>
                                <w:szCs w:val="16"/>
                                <w:shd w:val="clear" w:color="auto" w:fill="FFFFFF"/>
                              </w:rPr>
                              <w:t>具行业内符合最高质量标准。 无论是彩色的，高透明度的，抗撕裂的还是特</w:t>
                            </w:r>
                          </w:p>
                          <w:p w14:paraId="25E32E1D" w14:textId="77777777" w:rsidR="00F8660A" w:rsidRPr="007D62EE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Style w:val="a5"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安全第一：</w:t>
                            </w:r>
                          </w:p>
                          <w:p w14:paraId="176CC8AF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符合市场要求的标准：</w:t>
                            </w:r>
                          </w:p>
                          <w:p w14:paraId="435B9340" w14:textId="77777777" w:rsidR="00F8660A" w:rsidRDefault="00970395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无卤环保</w:t>
                            </w:r>
                          </w:p>
                          <w:p w14:paraId="2B2CE880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柔软</w:t>
                            </w:r>
                            <w:r w:rsidR="00970395"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舒适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的表面</w:t>
                            </w:r>
                          </w:p>
                          <w:p w14:paraId="74E03FB4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jc w:val="both"/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非常好的感官特性和低迁移水平</w:t>
                            </w:r>
                          </w:p>
                          <w:p w14:paraId="59F8C7FD" w14:textId="77777777" w:rsidR="00F8660A" w:rsidRDefault="00F8660A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</w:rPr>
                            </w:pPr>
                          </w:p>
                          <w:p w14:paraId="381D0875" w14:textId="77777777" w:rsidR="00F8660A" w:rsidRDefault="00B262FD">
                            <w:pPr>
                              <w:pStyle w:val="a4"/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shd w:val="clear" w:color="auto" w:fill="FFFFFF"/>
                              <w:spacing w:beforeAutospacing="0" w:after="100" w:afterAutospacing="0"/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  <w:rFonts w:ascii="sans-serif" w:eastAsia="sans-serif" w:hAnsi="sans-serif" w:cs="sans-serif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耐用性：</w:t>
                            </w:r>
                          </w:p>
                          <w:p w14:paraId="4CDA3849" w14:textId="72B9C7A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rPr>
                                <w:rFonts w:ascii="sans-serif" w:eastAsia="sans-serif" w:hAnsi="sans-serif" w:cs="sans-serif"/>
                                <w:lang w:eastAsia="zh-CN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出色的</w:t>
                            </w:r>
                            <w:r w:rsidR="00970395"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耐侯性</w:t>
                            </w:r>
                            <w:r w:rsidR="006202F3"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，耐析出</w:t>
                            </w:r>
                            <w:r w:rsidR="004571CE">
                              <w:rPr>
                                <w:rFonts w:ascii="sans-serif" w:eastAsiaTheme="minorEastAsia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>，高弹性</w:t>
                            </w:r>
                          </w:p>
                          <w:p w14:paraId="6AAE22CE" w14:textId="77777777" w:rsidR="00F8660A" w:rsidRDefault="00B262FD" w:rsidP="007D62EE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pBdr>
                              <w:tabs>
                                <w:tab w:val="left" w:pos="720"/>
                              </w:tabs>
                              <w:rPr>
                                <w:rFonts w:ascii="sans-serif" w:eastAsia="sans-serif" w:hAnsi="sans-serif" w:cs="sans-serif"/>
                              </w:rPr>
                            </w:pP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硬度范围从邵氏 A </w:t>
                            </w:r>
                            <w:r w:rsidR="002C243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5</w:t>
                            </w:r>
                            <w:r>
                              <w:rPr>
                                <w:rFonts w:ascii="sans-serif" w:eastAsia="宋体" w:hAnsi="sans-serif" w:cs="sans-serif" w:hint="eastAsia"/>
                                <w:sz w:val="16"/>
                                <w:szCs w:val="16"/>
                                <w:shd w:val="clear" w:color="auto" w:fill="FFFFFF"/>
                                <w:lang w:eastAsia="zh-CN"/>
                              </w:rPr>
                              <w:t xml:space="preserve">5 </w:t>
                            </w:r>
                            <w:r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到 邵氏 </w:t>
                            </w:r>
                            <w:r w:rsidR="002C243D">
                              <w:rPr>
                                <w:rFonts w:ascii="sans-serif" w:eastAsia="sans-serif" w:hAnsi="sans-serif" w:cs="sans-serif"/>
                                <w:sz w:val="16"/>
                                <w:szCs w:val="16"/>
                                <w:shd w:val="clear" w:color="auto" w:fill="FFFFFF"/>
                              </w:rPr>
                              <w:t>A 95</w:t>
                            </w:r>
                          </w:p>
                          <w:p w14:paraId="357A3452" w14:textId="77777777" w:rsidR="00F8660A" w:rsidRDefault="00F8660A">
                            <w:pPr>
                              <w:spacing w:line="222" w:lineRule="auto"/>
                              <w:ind w:left="706"/>
                              <w:rPr>
                                <w:rFonts w:ascii="黑体" w:eastAsia="黑体" w:hAnsi="黑体" w:cs="黑体" w:hint="eastAsia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2C35EE74" w14:textId="77777777" w:rsidR="00F8660A" w:rsidRDefault="00F8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E7137" id="矩形 10" o:spid="_x0000_s1028" style="position:absolute;margin-left:24.7pt;margin-top:108.4pt;width:326.95pt;height:382.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" fillcolor="#d8d8d8 [2732]" stroked="f" strokeweight="2pt">
                <v:textbox>
                  <w:txbxContent>
                    <w:p w14:paraId="747CD0AD" w14:textId="77777777" w:rsidR="00F8660A" w:rsidRDefault="00B262FD">
                      <w:pPr>
                        <w:spacing w:before="325" w:line="213" w:lineRule="auto"/>
                        <w:rPr>
                          <w:rFonts w:ascii="黑体" w:eastAsia="黑体" w:hAnsi="黑体" w:cs="黑体" w:hint="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黑体" w:eastAsia="黑体" w:hAnsi="黑体" w:cs="黑体"/>
                          <w:color w:val="165398"/>
                          <w:spacing w:val="-2"/>
                          <w:sz w:val="32"/>
                          <w:szCs w:val="32"/>
                          <w:lang w:eastAsia="zh-CN"/>
                          <w14:textOutline w14:w="5803" w14:cap="flat" w14:cmpd="sng" w14:algn="ctr">
                            <w14:solidFill>
                              <w14:srgbClr w14:val="165398"/>
                            </w14:solidFill>
                            <w14:prstDash w14:val="solid"/>
                            <w14:miter w14:lim="0"/>
                          </w14:textOutline>
                        </w:rPr>
                        <w:t>我们的专业知识，您的绝佳优势</w:t>
                      </w:r>
                    </w:p>
                    <w:p w14:paraId="735E691E" w14:textId="77777777" w:rsidR="00F8660A" w:rsidRDefault="00B262FD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eastAsia="宋体" w:hint="eastAsia"/>
                          <w:spacing w:val="-5"/>
                          <w:sz w:val="16"/>
                          <w:szCs w:val="16"/>
                          <w:lang w:eastAsia="zh-CN"/>
                        </w:rPr>
                        <w:t>GP</w:t>
                      </w:r>
                      <w:r w:rsidR="00970395">
                        <w:rPr>
                          <w:rFonts w:eastAsia="宋体"/>
                          <w:spacing w:val="-5"/>
                          <w:sz w:val="16"/>
                          <w:szCs w:val="16"/>
                          <w:lang w:eastAsia="zh-CN"/>
                        </w:rPr>
                        <w:t>54</w:t>
                      </w:r>
                      <w:r>
                        <w:rPr>
                          <w:rFonts w:eastAsia="宋体" w:hint="eastAsia"/>
                          <w:spacing w:val="-5"/>
                          <w:sz w:val="16"/>
                          <w:szCs w:val="16"/>
                          <w:lang w:eastAsia="zh-CN"/>
                        </w:rPr>
                        <w:t>0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具有</w:t>
                      </w:r>
                      <w:bookmarkStart w:id="3" w:name="OLE_LINK34"/>
                      <w:r w:rsidR="00970395" w:rsidRPr="00970395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柔软舒适</w:t>
                      </w:r>
                      <w:r w:rsidR="00970395" w:rsidRPr="00970395">
                        <w:rPr>
                          <w:rFonts w:ascii="黑体" w:eastAsia="黑体" w:hAnsi="宋体" w:cs="黑体"/>
                          <w:sz w:val="15"/>
                          <w:szCs w:val="15"/>
                          <w:lang w:eastAsia="zh-CN" w:bidi="ar"/>
                        </w:rPr>
                        <w:t>/高弹性/耐黄变/耐析出/无卤环保</w:t>
                      </w:r>
                      <w:bookmarkEnd w:id="3"/>
                      <w:r w:rsidRPr="00970395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的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特点可制作安全的各种</w:t>
                      </w:r>
                      <w:r w:rsidR="00970395"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线束护套</w:t>
                      </w:r>
                      <w:r>
                        <w:rPr>
                          <w:rFonts w:ascii="黑体" w:eastAsia="黑体" w:hAnsi="宋体" w:cs="黑体" w:hint="eastAsia"/>
                          <w:sz w:val="15"/>
                          <w:szCs w:val="15"/>
                          <w:lang w:eastAsia="zh-CN" w:bidi="ar"/>
                        </w:rPr>
                        <w:t>。</w:t>
                      </w:r>
                    </w:p>
                    <w:p w14:paraId="07F38FE0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eastAsia="宋体" w:cs="Arial"/>
                          <w:spacing w:val="-5"/>
                          <w:sz w:val="16"/>
                          <w:szCs w:val="16"/>
                        </w:rPr>
                      </w:pPr>
                      <w:r>
                        <w:rPr>
                          <w:rFonts w:ascii="sans-serif" w:eastAsia="sans-serif" w:hAnsi="sans-serif" w:cs="sans-serif"/>
                          <w:color w:val="FFFFFF"/>
                          <w:sz w:val="16"/>
                          <w:szCs w:val="16"/>
                          <w:shd w:val="clear" w:color="auto" w:fill="FFFFFF"/>
                        </w:rPr>
                        <w:t>具行业内符合最高质量标准。 无论是彩色的，高透明度的，抗撕裂的还是特</w:t>
                      </w:r>
                    </w:p>
                    <w:p w14:paraId="25E32E1D" w14:textId="77777777" w:rsidR="00F8660A" w:rsidRPr="007D62EE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Style w:val="a5"/>
                          <w:bCs/>
                          <w:shd w:val="clear" w:color="auto" w:fill="FFFFFF"/>
                        </w:rPr>
                      </w:pPr>
                      <w:r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</w:rPr>
                        <w:t>安全第一：</w:t>
                      </w:r>
                    </w:p>
                    <w:p w14:paraId="176CC8AF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符合市场要求的标准：</w:t>
                      </w:r>
                    </w:p>
                    <w:p w14:paraId="435B9340" w14:textId="77777777" w:rsidR="00F8660A" w:rsidRDefault="00970395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无卤环保</w:t>
                      </w:r>
                    </w:p>
                    <w:p w14:paraId="2B2CE880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柔软</w:t>
                      </w:r>
                      <w:r w:rsidR="00970395"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舒适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的表面</w:t>
                      </w:r>
                    </w:p>
                    <w:p w14:paraId="74E03FB4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jc w:val="both"/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非常好的感官特性和低迁移水平</w:t>
                      </w:r>
                    </w:p>
                    <w:p w14:paraId="59F8C7FD" w14:textId="77777777" w:rsidR="00F8660A" w:rsidRDefault="00F8660A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ascii="sans-serif" w:eastAsia="sans-serif" w:hAnsi="sans-serif" w:cs="sans-serif"/>
                          <w:sz w:val="16"/>
                          <w:szCs w:val="16"/>
                        </w:rPr>
                      </w:pPr>
                    </w:p>
                    <w:p w14:paraId="381D0875" w14:textId="77777777" w:rsidR="00F8660A" w:rsidRDefault="00B262FD">
                      <w:pPr>
                        <w:pStyle w:val="a4"/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shd w:val="clear" w:color="auto" w:fill="FFFFFF"/>
                        <w:spacing w:beforeAutospacing="0" w:after="100" w:afterAutospacing="0"/>
                        <w:rPr>
                          <w:rFonts w:ascii="sans-serif" w:eastAsia="sans-serif" w:hAnsi="sans-serif" w:cs="sans-serif"/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  <w:rFonts w:ascii="sans-serif" w:eastAsia="sans-serif" w:hAnsi="sans-serif" w:cs="sans-serif"/>
                          <w:bCs/>
                          <w:sz w:val="16"/>
                          <w:szCs w:val="16"/>
                          <w:shd w:val="clear" w:color="auto" w:fill="FFFFFF"/>
                        </w:rPr>
                        <w:t>耐用性：</w:t>
                      </w:r>
                    </w:p>
                    <w:p w14:paraId="4CDA3849" w14:textId="72B9C7A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rPr>
                          <w:rFonts w:ascii="sans-serif" w:eastAsia="sans-serif" w:hAnsi="sans-serif" w:cs="sans-serif"/>
                          <w:lang w:eastAsia="zh-CN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出色的</w:t>
                      </w:r>
                      <w:r w:rsidR="00970395"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耐侯性</w:t>
                      </w:r>
                      <w:r w:rsidR="006202F3"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，耐析出</w:t>
                      </w:r>
                      <w:r w:rsidR="004571CE">
                        <w:rPr>
                          <w:rFonts w:ascii="sans-serif" w:eastAsiaTheme="minorEastAsia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>，高弹性</w:t>
                      </w:r>
                    </w:p>
                    <w:p w14:paraId="6AAE22CE" w14:textId="77777777" w:rsidR="00F8660A" w:rsidRDefault="00B262FD" w:rsidP="007D62EE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pBdr>
                        <w:tabs>
                          <w:tab w:val="left" w:pos="720"/>
                        </w:tabs>
                        <w:rPr>
                          <w:rFonts w:ascii="sans-serif" w:eastAsia="sans-serif" w:hAnsi="sans-serif" w:cs="sans-serif"/>
                        </w:rPr>
                      </w:pP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 xml:space="preserve">硬度范围从邵氏 A </w:t>
                      </w:r>
                      <w:r w:rsidR="002C243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5</w:t>
                      </w:r>
                      <w:r>
                        <w:rPr>
                          <w:rFonts w:ascii="sans-serif" w:eastAsia="宋体" w:hAnsi="sans-serif" w:cs="sans-serif" w:hint="eastAsia"/>
                          <w:sz w:val="16"/>
                          <w:szCs w:val="16"/>
                          <w:shd w:val="clear" w:color="auto" w:fill="FFFFFF"/>
                          <w:lang w:eastAsia="zh-CN"/>
                        </w:rPr>
                        <w:t xml:space="preserve">5 </w:t>
                      </w:r>
                      <w:r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 xml:space="preserve">到 邵氏 </w:t>
                      </w:r>
                      <w:r w:rsidR="002C243D">
                        <w:rPr>
                          <w:rFonts w:ascii="sans-serif" w:eastAsia="sans-serif" w:hAnsi="sans-serif" w:cs="sans-serif"/>
                          <w:sz w:val="16"/>
                          <w:szCs w:val="16"/>
                          <w:shd w:val="clear" w:color="auto" w:fill="FFFFFF"/>
                        </w:rPr>
                        <w:t>A 95</w:t>
                      </w:r>
                    </w:p>
                    <w:p w14:paraId="357A3452" w14:textId="77777777" w:rsidR="00F8660A" w:rsidRDefault="00F8660A">
                      <w:pPr>
                        <w:spacing w:line="222" w:lineRule="auto"/>
                        <w:ind w:left="706"/>
                        <w:rPr>
                          <w:rFonts w:ascii="黑体" w:eastAsia="黑体" w:hAnsi="黑体" w:cs="黑体" w:hint="eastAsia"/>
                          <w:spacing w:val="-2"/>
                          <w:sz w:val="16"/>
                          <w:szCs w:val="16"/>
                        </w:rPr>
                      </w:pPr>
                    </w:p>
                    <w:p w14:paraId="2C35EE74" w14:textId="77777777" w:rsidR="00F8660A" w:rsidRDefault="00F866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 w:hint="eastAsia"/>
          <w:lang w:eastAsia="zh-CN"/>
        </w:rPr>
        <w:t xml:space="preserve">        </w:t>
      </w:r>
      <w:r w:rsidR="00A13CA0">
        <w:rPr>
          <w:rFonts w:eastAsia="宋体"/>
          <w:noProof/>
          <w:lang w:eastAsia="zh-CN"/>
        </w:rPr>
        <w:drawing>
          <wp:inline distT="0" distB="0" distL="0" distR="0" wp14:anchorId="1EB8A77A" wp14:editId="04D0F0E2">
            <wp:extent cx="1778000" cy="118533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22" cy="1194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3CA0">
        <w:rPr>
          <w:rFonts w:eastAsia="宋体"/>
          <w:noProof/>
          <w:lang w:eastAsia="zh-CN"/>
        </w:rPr>
        <w:drawing>
          <wp:inline distT="0" distB="0" distL="0" distR="0" wp14:anchorId="1CA9729E" wp14:editId="5EB5B48A">
            <wp:extent cx="1771650" cy="118136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89" cy="1197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93A2F" w14:textId="77777777" w:rsidR="00F8660A" w:rsidRDefault="00F8660A">
      <w:pPr>
        <w:pStyle w:val="a3"/>
        <w:spacing w:line="2510" w:lineRule="exact"/>
        <w:rPr>
          <w:rFonts w:eastAsia="宋体"/>
          <w:lang w:eastAsia="zh-CN"/>
        </w:rPr>
      </w:pPr>
    </w:p>
    <w:p w14:paraId="7AF9F8A2" w14:textId="77777777" w:rsidR="00F8660A" w:rsidRDefault="00F8660A">
      <w:pPr>
        <w:pStyle w:val="a3"/>
        <w:spacing w:line="249" w:lineRule="auto"/>
        <w:rPr>
          <w:sz w:val="21"/>
        </w:rPr>
      </w:pPr>
    </w:p>
    <w:p w14:paraId="62C45DB4" w14:textId="77777777" w:rsidR="00F8660A" w:rsidRDefault="00F8660A">
      <w:pPr>
        <w:pStyle w:val="a3"/>
        <w:spacing w:line="249" w:lineRule="auto"/>
        <w:rPr>
          <w:sz w:val="21"/>
        </w:rPr>
      </w:pPr>
    </w:p>
    <w:p w14:paraId="224BB02A" w14:textId="77777777" w:rsidR="00F8660A" w:rsidRDefault="00F8660A">
      <w:pPr>
        <w:pStyle w:val="a3"/>
        <w:spacing w:line="249" w:lineRule="auto"/>
        <w:rPr>
          <w:sz w:val="21"/>
        </w:rPr>
      </w:pPr>
    </w:p>
    <w:p w14:paraId="4CB1F2B4" w14:textId="77777777" w:rsidR="00F8660A" w:rsidRDefault="00F8660A">
      <w:pPr>
        <w:pStyle w:val="a3"/>
        <w:spacing w:line="249" w:lineRule="auto"/>
        <w:rPr>
          <w:sz w:val="21"/>
        </w:rPr>
      </w:pPr>
    </w:p>
    <w:p w14:paraId="61B8CD1D" w14:textId="77777777" w:rsidR="00F8660A" w:rsidRDefault="00F8660A">
      <w:pPr>
        <w:pStyle w:val="a3"/>
        <w:spacing w:line="249" w:lineRule="auto"/>
        <w:rPr>
          <w:sz w:val="21"/>
        </w:rPr>
      </w:pPr>
    </w:p>
    <w:p w14:paraId="09A1B6B1" w14:textId="77777777" w:rsidR="00F8660A" w:rsidRDefault="00F8660A">
      <w:pPr>
        <w:pStyle w:val="a3"/>
        <w:spacing w:line="249" w:lineRule="auto"/>
        <w:rPr>
          <w:sz w:val="21"/>
        </w:rPr>
      </w:pPr>
    </w:p>
    <w:p w14:paraId="1BEA6005" w14:textId="77777777" w:rsidR="00F8660A" w:rsidRDefault="00F8660A">
      <w:pPr>
        <w:pStyle w:val="a3"/>
        <w:spacing w:line="249" w:lineRule="auto"/>
        <w:rPr>
          <w:sz w:val="21"/>
        </w:rPr>
      </w:pPr>
    </w:p>
    <w:p w14:paraId="097270BE" w14:textId="77777777" w:rsidR="00F8660A" w:rsidRDefault="00F8660A">
      <w:pPr>
        <w:pStyle w:val="a3"/>
        <w:spacing w:line="249" w:lineRule="auto"/>
        <w:rPr>
          <w:sz w:val="21"/>
        </w:rPr>
      </w:pPr>
    </w:p>
    <w:p w14:paraId="065BE319" w14:textId="77777777" w:rsidR="00F8660A" w:rsidRDefault="00F8660A">
      <w:pPr>
        <w:pStyle w:val="a3"/>
        <w:spacing w:line="249" w:lineRule="auto"/>
        <w:rPr>
          <w:sz w:val="21"/>
        </w:rPr>
      </w:pPr>
    </w:p>
    <w:p w14:paraId="0E23E0CB" w14:textId="77777777" w:rsidR="00F8660A" w:rsidRDefault="00F8660A">
      <w:pPr>
        <w:pStyle w:val="a3"/>
        <w:spacing w:line="249" w:lineRule="auto"/>
        <w:rPr>
          <w:sz w:val="21"/>
        </w:rPr>
      </w:pPr>
    </w:p>
    <w:p w14:paraId="117393C1" w14:textId="77777777" w:rsidR="00F8660A" w:rsidRDefault="00F8660A">
      <w:pPr>
        <w:pStyle w:val="a3"/>
        <w:spacing w:line="249" w:lineRule="auto"/>
        <w:rPr>
          <w:sz w:val="21"/>
        </w:rPr>
      </w:pPr>
    </w:p>
    <w:p w14:paraId="19F81BF2" w14:textId="77777777" w:rsidR="00F8660A" w:rsidRDefault="00F8660A">
      <w:pPr>
        <w:pStyle w:val="a3"/>
        <w:spacing w:line="249" w:lineRule="auto"/>
        <w:rPr>
          <w:sz w:val="21"/>
        </w:rPr>
      </w:pPr>
    </w:p>
    <w:p w14:paraId="5E54DBAB" w14:textId="77777777" w:rsidR="00F8660A" w:rsidRDefault="00F8660A">
      <w:pPr>
        <w:pStyle w:val="a3"/>
        <w:spacing w:line="250" w:lineRule="auto"/>
        <w:rPr>
          <w:sz w:val="21"/>
        </w:rPr>
      </w:pPr>
    </w:p>
    <w:p w14:paraId="787C1745" w14:textId="77777777" w:rsidR="00F8660A" w:rsidRDefault="00F8660A">
      <w:pPr>
        <w:pStyle w:val="a3"/>
        <w:spacing w:line="250" w:lineRule="auto"/>
        <w:rPr>
          <w:sz w:val="21"/>
        </w:rPr>
      </w:pPr>
    </w:p>
    <w:p w14:paraId="4B959E56" w14:textId="77777777" w:rsidR="00F8660A" w:rsidRDefault="00F8660A">
      <w:pPr>
        <w:pStyle w:val="a3"/>
        <w:spacing w:line="250" w:lineRule="auto"/>
        <w:rPr>
          <w:sz w:val="21"/>
        </w:rPr>
      </w:pPr>
    </w:p>
    <w:p w14:paraId="45E83537" w14:textId="77777777" w:rsidR="00F8660A" w:rsidRDefault="00F8660A">
      <w:pPr>
        <w:pStyle w:val="a3"/>
        <w:spacing w:line="250" w:lineRule="auto"/>
        <w:rPr>
          <w:sz w:val="21"/>
        </w:rPr>
      </w:pPr>
    </w:p>
    <w:p w14:paraId="784E4F00" w14:textId="77777777" w:rsidR="00F8660A" w:rsidRDefault="00F8660A">
      <w:pPr>
        <w:pStyle w:val="a3"/>
        <w:spacing w:line="250" w:lineRule="auto"/>
        <w:rPr>
          <w:sz w:val="21"/>
        </w:rPr>
      </w:pPr>
    </w:p>
    <w:p w14:paraId="6F39B2E6" w14:textId="77777777" w:rsidR="00F8660A" w:rsidRDefault="00F8660A">
      <w:pPr>
        <w:pStyle w:val="a3"/>
        <w:spacing w:line="250" w:lineRule="auto"/>
        <w:rPr>
          <w:sz w:val="21"/>
        </w:rPr>
      </w:pPr>
    </w:p>
    <w:p w14:paraId="13912428" w14:textId="77777777" w:rsidR="00F8660A" w:rsidRDefault="00F8660A">
      <w:pPr>
        <w:pStyle w:val="a3"/>
        <w:spacing w:line="250" w:lineRule="auto"/>
        <w:rPr>
          <w:sz w:val="21"/>
        </w:rPr>
      </w:pPr>
    </w:p>
    <w:p w14:paraId="4224DD16" w14:textId="30BF0A5B" w:rsidR="00F8660A" w:rsidRDefault="00000000">
      <w:pPr>
        <w:pStyle w:val="a3"/>
        <w:spacing w:line="250" w:lineRule="auto"/>
        <w:rPr>
          <w:sz w:val="21"/>
        </w:rPr>
      </w:pPr>
      <w:r>
        <w:pict w14:anchorId="72B37569">
          <v:rect id="_x0000_s2050" style="position:absolute;margin-left:369pt;margin-top:2.2pt;width:374.05pt;height:245.35pt;z-index:251658752;mso-width-relative:page;mso-height-relative:page" fillcolor="#e6e7e9" stroked="f">
            <w10:wrap anchorx="page" anchory="page"/>
          </v:rect>
        </w:pict>
      </w:r>
    </w:p>
    <w:p w14:paraId="1B426492" w14:textId="77777777" w:rsidR="00F8660A" w:rsidRDefault="00F8660A">
      <w:pPr>
        <w:pStyle w:val="a3"/>
        <w:spacing w:line="250" w:lineRule="auto"/>
        <w:rPr>
          <w:sz w:val="21"/>
        </w:rPr>
      </w:pPr>
    </w:p>
    <w:p w14:paraId="5D18E4C4" w14:textId="00328F15" w:rsidR="00F8660A" w:rsidRDefault="00F8660A">
      <w:pPr>
        <w:pStyle w:val="a3"/>
        <w:spacing w:line="250" w:lineRule="auto"/>
        <w:rPr>
          <w:sz w:val="21"/>
        </w:rPr>
      </w:pPr>
    </w:p>
    <w:p w14:paraId="1F0D2818" w14:textId="28A02182" w:rsidR="00F8660A" w:rsidRDefault="00000000">
      <w:pPr>
        <w:pStyle w:val="a3"/>
        <w:spacing w:before="200" w:line="196" w:lineRule="auto"/>
        <w:rPr>
          <w:sz w:val="14"/>
          <w:szCs w:val="14"/>
        </w:rPr>
      </w:pPr>
      <w:r>
        <w:pict w14:anchorId="65E838F8">
          <v:shape id="_x0000_s2058" type="#_x0000_t202" style="position:absolute;margin-left:393.05pt;margin-top:77.35pt;width:156.9pt;height:19.05pt;z-index:251660800;mso-width-relative:page;mso-height-relative:page" filled="f" stroked="f">
            <v:textbox inset="0,0,0,0">
              <w:txbxContent>
                <w:p w14:paraId="0DCB9E1A" w14:textId="70CC3264" w:rsidR="00F8660A" w:rsidRDefault="00B262FD">
                  <w:pPr>
                    <w:pStyle w:val="a3"/>
                    <w:spacing w:before="20"/>
                    <w:ind w:left="20"/>
                  </w:pPr>
                  <w:r>
                    <w:rPr>
                      <w:noProof/>
                      <w:color w:val="165398"/>
                      <w:position w:val="-9"/>
                    </w:rPr>
                    <w:drawing>
                      <wp:inline distT="0" distB="0" distL="0" distR="0" wp14:anchorId="637AFF87" wp14:editId="00A9DC00">
                        <wp:extent cx="203200" cy="203200"/>
                        <wp:effectExtent l="0" t="0" r="0" b="0"/>
                        <wp:docPr id="6" name="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 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70" cy="203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165398"/>
                      <w:spacing w:val="28"/>
                    </w:rPr>
                    <w:t xml:space="preserve">  </w:t>
                  </w:r>
                  <w:r w:rsidR="006E5DAB" w:rsidRPr="006E5DAB">
                    <w:rPr>
                      <w:color w:val="165398"/>
                      <w:spacing w:val="-4"/>
                      <w:u w:val="single"/>
                    </w:rPr>
                    <w:t>candy</w:t>
                  </w:r>
                  <w:r>
                    <w:rPr>
                      <w:color w:val="165398"/>
                      <w:spacing w:val="-4"/>
                      <w:u w:val="single"/>
                    </w:rPr>
                    <w:t>@</w:t>
                  </w:r>
                  <w:r>
                    <w:rPr>
                      <w:rFonts w:eastAsia="宋体" w:hint="eastAsia"/>
                      <w:color w:val="165398"/>
                      <w:spacing w:val="-4"/>
                      <w:u w:val="single"/>
                      <w:lang w:eastAsia="zh-CN"/>
                    </w:rPr>
                    <w:t>sungallon</w:t>
                  </w:r>
                  <w:r>
                    <w:rPr>
                      <w:color w:val="165398"/>
                      <w:spacing w:val="-4"/>
                      <w:u w:val="single"/>
                    </w:rPr>
                    <w:t>.com</w:t>
                  </w:r>
                </w:p>
              </w:txbxContent>
            </v:textbox>
            <w10:wrap anchorx="page" anchory="page"/>
          </v:shape>
        </w:pict>
      </w:r>
      <w:r>
        <w:pict w14:anchorId="4F756673">
          <v:shape id="_x0000_s2057" type="#_x0000_t202" style="position:absolute;margin-left:388.75pt;margin-top:1.55pt;width:264.5pt;height:55.35pt;z-index:251659776;mso-width-relative:page;mso-height-relative:page" filled="f" stroked="f">
            <v:textbox inset="0,0,0,0">
              <w:txbxContent>
                <w:p w14:paraId="4F950265" w14:textId="77777777" w:rsidR="00F8660A" w:rsidRDefault="00B262FD">
                  <w:pPr>
                    <w:spacing w:before="19" w:line="221" w:lineRule="auto"/>
                    <w:ind w:left="30"/>
                    <w:rPr>
                      <w:rFonts w:ascii="黑体" w:eastAsia="黑体" w:hAnsi="黑体" w:cs="黑体" w:hint="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ascii="黑体" w:eastAsia="黑体" w:hAnsi="黑体" w:cs="黑体"/>
                      <w:color w:val="165398"/>
                      <w:spacing w:val="-5"/>
                      <w:sz w:val="32"/>
                      <w:szCs w:val="32"/>
                      <w:lang w:eastAsia="zh-CN"/>
                      <w14:textOutline w14:w="5803" w14:cap="flat" w14:cmpd="sng" w14:algn="ctr">
                        <w14:solidFill>
                          <w14:srgbClr w14:val="165398"/>
                        </w14:solidFill>
                        <w14:prstDash w14:val="solid"/>
                        <w14:miter w14:lim="0"/>
                      </w14:textOutline>
                    </w:rPr>
                    <w:t>与我们的专家交流！</w:t>
                  </w:r>
                </w:p>
                <w:p w14:paraId="2289BD20" w14:textId="77777777" w:rsidR="00F8660A" w:rsidRDefault="00F8660A">
                  <w:pPr>
                    <w:pStyle w:val="a3"/>
                    <w:spacing w:line="369" w:lineRule="auto"/>
                    <w:rPr>
                      <w:sz w:val="21"/>
                      <w:lang w:eastAsia="zh-CN"/>
                    </w:rPr>
                  </w:pPr>
                </w:p>
                <w:p w14:paraId="192945B3" w14:textId="472BF48F" w:rsidR="00F8660A" w:rsidRDefault="001F3832">
                  <w:pPr>
                    <w:pStyle w:val="a3"/>
                    <w:spacing w:before="72" w:line="202" w:lineRule="auto"/>
                    <w:ind w:left="20"/>
                    <w:rPr>
                      <w:rFonts w:ascii="黑体" w:eastAsia="黑体" w:hAnsi="黑体" w:cs="黑体" w:hint="eastAsia"/>
                      <w:lang w:eastAsia="zh-CN"/>
                    </w:rPr>
                  </w:pPr>
                  <w:r>
                    <w:rPr>
                      <w:rFonts w:eastAsia="宋体" w:hint="eastAsia"/>
                      <w:b/>
                      <w:bCs/>
                      <w:spacing w:val="-16"/>
                      <w:lang w:eastAsia="zh-CN"/>
                    </w:rPr>
                    <w:t>盛格乐瑞橡塑（越南）</w:t>
                  </w:r>
                  <w:r w:rsidR="00B262FD">
                    <w:rPr>
                      <w:rFonts w:eastAsia="宋体" w:hint="eastAsia"/>
                      <w:b/>
                      <w:bCs/>
                      <w:spacing w:val="-16"/>
                      <w:lang w:eastAsia="zh-CN"/>
                    </w:rPr>
                    <w:t>有限公司</w:t>
                  </w:r>
                  <w:r w:rsidR="00B262FD">
                    <w:rPr>
                      <w:b/>
                      <w:bCs/>
                      <w:spacing w:val="-16"/>
                      <w:lang w:eastAsia="zh-CN"/>
                    </w:rPr>
                    <w:t xml:space="preserve">- </w:t>
                  </w:r>
                  <w:r w:rsidR="00B262FD">
                    <w:rPr>
                      <w:rFonts w:ascii="黑体" w:eastAsia="黑体" w:hAnsi="黑体" w:cs="黑体" w:hint="eastAsia"/>
                      <w:spacing w:val="-16"/>
                      <w:lang w:eastAsia="zh-CN"/>
                      <w14:textOutline w14:w="3987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</w:rPr>
                    <w:t>东南亚</w:t>
                  </w:r>
                  <w:r w:rsidR="00B262FD">
                    <w:rPr>
                      <w:rFonts w:ascii="黑体" w:eastAsia="黑体" w:hAnsi="黑体" w:cs="黑体"/>
                      <w:spacing w:val="-16"/>
                      <w:lang w:eastAsia="zh-CN"/>
                      <w14:textOutline w14:w="3987" w14:cap="flat" w14:cmpd="sng" w14:algn="ctr">
                        <w14:solidFill>
                          <w14:srgbClr w14:val="000000"/>
                        </w14:solidFill>
                        <w14:prstDash w14:val="solid"/>
                        <w14:miter w14:lim="0"/>
                      </w14:textOutline>
                    </w:rPr>
                    <w:t>地区</w:t>
                  </w:r>
                </w:p>
              </w:txbxContent>
            </v:textbox>
            <w10:wrap anchorx="page" anchory="page"/>
          </v:shape>
        </w:pict>
      </w:r>
    </w:p>
    <w:sectPr w:rsidR="00F8660A">
      <w:headerReference w:type="default" r:id="rId14"/>
      <w:footerReference w:type="default" r:id="rId15"/>
      <w:pgSz w:w="15360" w:h="20480"/>
      <w:pgMar w:top="1" w:right="0" w:bottom="1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E7E8" w14:textId="77777777" w:rsidR="008F336E" w:rsidRDefault="008F336E">
      <w:r>
        <w:separator/>
      </w:r>
    </w:p>
  </w:endnote>
  <w:endnote w:type="continuationSeparator" w:id="0">
    <w:p w14:paraId="5EBA8581" w14:textId="77777777" w:rsidR="008F336E" w:rsidRDefault="008F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7325" w14:textId="77777777" w:rsidR="00F8660A" w:rsidRDefault="00F8660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BC2C9" w14:textId="77777777" w:rsidR="008F336E" w:rsidRDefault="008F336E">
      <w:r>
        <w:separator/>
      </w:r>
    </w:p>
  </w:footnote>
  <w:footnote w:type="continuationSeparator" w:id="0">
    <w:p w14:paraId="141F2932" w14:textId="77777777" w:rsidR="008F336E" w:rsidRDefault="008F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B8E7" w14:textId="77777777" w:rsidR="00F8660A" w:rsidRDefault="00F8660A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1EF239"/>
    <w:multiLevelType w:val="singleLevel"/>
    <w:tmpl w:val="981EF23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A8F32AD"/>
    <w:multiLevelType w:val="multilevel"/>
    <w:tmpl w:val="CA8F32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E5CC0D41"/>
    <w:multiLevelType w:val="singleLevel"/>
    <w:tmpl w:val="E5CC0D4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ED9B8BF"/>
    <w:multiLevelType w:val="multilevel"/>
    <w:tmpl w:val="3ED9B8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1548177170">
    <w:abstractNumId w:val="0"/>
  </w:num>
  <w:num w:numId="2" w16cid:durableId="980619238">
    <w:abstractNumId w:val="2"/>
  </w:num>
  <w:num w:numId="3" w16cid:durableId="762458496">
    <w:abstractNumId w:val="1"/>
  </w:num>
  <w:num w:numId="4" w16cid:durableId="1342590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5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2MzODM3MGU2NWExZTQwODk0MjY3MjlmZDIxYjY1YTkifQ=="/>
  </w:docVars>
  <w:rsids>
    <w:rsidRoot w:val="00F8660A"/>
    <w:rsid w:val="000329D2"/>
    <w:rsid w:val="00042C51"/>
    <w:rsid w:val="00186C21"/>
    <w:rsid w:val="001A1C2E"/>
    <w:rsid w:val="001F3832"/>
    <w:rsid w:val="002575F5"/>
    <w:rsid w:val="00290291"/>
    <w:rsid w:val="002C243D"/>
    <w:rsid w:val="003A0E9C"/>
    <w:rsid w:val="003A6E23"/>
    <w:rsid w:val="00401E60"/>
    <w:rsid w:val="0040367B"/>
    <w:rsid w:val="004423D7"/>
    <w:rsid w:val="004507A9"/>
    <w:rsid w:val="004556FA"/>
    <w:rsid w:val="004571CE"/>
    <w:rsid w:val="00471F6C"/>
    <w:rsid w:val="004A2581"/>
    <w:rsid w:val="004B0B4C"/>
    <w:rsid w:val="006020AF"/>
    <w:rsid w:val="006202F3"/>
    <w:rsid w:val="00690695"/>
    <w:rsid w:val="006C79DB"/>
    <w:rsid w:val="006E37D6"/>
    <w:rsid w:val="006E5DAB"/>
    <w:rsid w:val="007109FF"/>
    <w:rsid w:val="00723191"/>
    <w:rsid w:val="007427F4"/>
    <w:rsid w:val="007D62EE"/>
    <w:rsid w:val="0089550F"/>
    <w:rsid w:val="008D5A47"/>
    <w:rsid w:val="008F336E"/>
    <w:rsid w:val="00917C1E"/>
    <w:rsid w:val="00965330"/>
    <w:rsid w:val="00967C54"/>
    <w:rsid w:val="00970395"/>
    <w:rsid w:val="009F4DD3"/>
    <w:rsid w:val="00A13CA0"/>
    <w:rsid w:val="00A566B2"/>
    <w:rsid w:val="00A9120D"/>
    <w:rsid w:val="00B15FA4"/>
    <w:rsid w:val="00B21D12"/>
    <w:rsid w:val="00B262FD"/>
    <w:rsid w:val="00B619A9"/>
    <w:rsid w:val="00B819A5"/>
    <w:rsid w:val="00C261BA"/>
    <w:rsid w:val="00C46E4A"/>
    <w:rsid w:val="00C67313"/>
    <w:rsid w:val="00CA0B49"/>
    <w:rsid w:val="00CE47B5"/>
    <w:rsid w:val="00CF40F5"/>
    <w:rsid w:val="00D62AA4"/>
    <w:rsid w:val="00D8631C"/>
    <w:rsid w:val="00E4589B"/>
    <w:rsid w:val="00E84C16"/>
    <w:rsid w:val="00F04E60"/>
    <w:rsid w:val="00F30C1A"/>
    <w:rsid w:val="00F8660A"/>
    <w:rsid w:val="06620BC5"/>
    <w:rsid w:val="07100621"/>
    <w:rsid w:val="101A42BE"/>
    <w:rsid w:val="15671D54"/>
    <w:rsid w:val="19F416DC"/>
    <w:rsid w:val="1CB04AA1"/>
    <w:rsid w:val="27037402"/>
    <w:rsid w:val="28BE1833"/>
    <w:rsid w:val="376143FD"/>
    <w:rsid w:val="3DD75419"/>
    <w:rsid w:val="42772D26"/>
    <w:rsid w:val="4B0574A3"/>
    <w:rsid w:val="50BB0282"/>
    <w:rsid w:val="51F83758"/>
    <w:rsid w:val="520D7203"/>
    <w:rsid w:val="59246BE1"/>
    <w:rsid w:val="5B0D6E99"/>
    <w:rsid w:val="5D8B1FAD"/>
    <w:rsid w:val="5EA66A16"/>
    <w:rsid w:val="6600211D"/>
    <w:rsid w:val="67E019BE"/>
    <w:rsid w:val="70B12BDF"/>
    <w:rsid w:val="76676633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2"/>
    </o:shapelayout>
  </w:shapeDefaults>
  <w:decimalSymbol w:val="."/>
  <w:listSeparator w:val=","/>
  <w14:docId w14:val="6409269E"/>
  <w15:docId w15:val="{60148A2B-488D-45ED-8112-A44B2A63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sz w:val="22"/>
      <w:szCs w:val="22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uiPriority w:val="20"/>
    <w:qFormat/>
    <w:rPr>
      <w:i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paragraph" w:styleId="a7">
    <w:name w:val="header"/>
    <w:basedOn w:val="a"/>
    <w:link w:val="a8"/>
    <w:rsid w:val="004507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9">
    <w:name w:val="footer"/>
    <w:basedOn w:val="a"/>
    <w:link w:val="aa"/>
    <w:rsid w:val="004507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507A9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b">
    <w:name w:val="其他_"/>
    <w:basedOn w:val="a0"/>
    <w:link w:val="ac"/>
    <w:qFormat/>
    <w:rsid w:val="004507A9"/>
    <w:rPr>
      <w:rFonts w:eastAsia="Times New Roman"/>
      <w:color w:val="231916"/>
      <w:sz w:val="16"/>
      <w:szCs w:val="16"/>
    </w:rPr>
  </w:style>
  <w:style w:type="paragraph" w:customStyle="1" w:styleId="ac">
    <w:name w:val="其他"/>
    <w:basedOn w:val="a"/>
    <w:link w:val="ab"/>
    <w:qFormat/>
    <w:rsid w:val="004507A9"/>
    <w:pPr>
      <w:widowControl w:val="0"/>
      <w:kinsoku/>
      <w:autoSpaceDE/>
      <w:autoSpaceDN/>
      <w:adjustRightInd/>
      <w:snapToGrid/>
      <w:jc w:val="center"/>
      <w:textAlignment w:val="auto"/>
    </w:pPr>
    <w:rPr>
      <w:rFonts w:ascii="Times New Roman" w:eastAsia="Times New Roman" w:hAnsi="Times New Roman" w:cs="Times New Roman"/>
      <w:snapToGrid/>
      <w:color w:val="231916"/>
      <w:sz w:val="16"/>
      <w:szCs w:val="16"/>
      <w:lang w:eastAsia="zh-CN"/>
    </w:rPr>
  </w:style>
  <w:style w:type="paragraph" w:styleId="ad">
    <w:name w:val="List Paragraph"/>
    <w:basedOn w:val="a"/>
    <w:uiPriority w:val="99"/>
    <w:rsid w:val="007D62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e86839</cp:lastModifiedBy>
  <cp:revision>51</cp:revision>
  <dcterms:created xsi:type="dcterms:W3CDTF">2021-07-29T14:59:00Z</dcterms:created>
  <dcterms:modified xsi:type="dcterms:W3CDTF">2024-10-22T01:49:00Z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2023-09-05T08:38:00Z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8B205195A8D345DCA19B9A14D99CB53B_13</vt:lpwstr>
  </property>
</Properties>
</file>